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C4C" w:rsidRPr="008D7BA9" w:rsidRDefault="00292C4C" w:rsidP="00292C4C">
      <w:pPr>
        <w:pStyle w:val="ConsPlusNormal"/>
        <w:ind w:left="-709" w:right="-285"/>
        <w:jc w:val="center"/>
        <w:rPr>
          <w:rFonts w:ascii="Times New Roman" w:hAnsi="Times New Roman" w:cs="Times New Roman"/>
          <w:b/>
          <w:bCs/>
        </w:rPr>
      </w:pPr>
      <w:r w:rsidRPr="008D7BA9">
        <w:rPr>
          <w:rFonts w:ascii="Times New Roman" w:hAnsi="Times New Roman" w:cs="Times New Roman"/>
          <w:b/>
          <w:bCs/>
        </w:rPr>
        <w:t>ДОГОВОР N ________________________</w:t>
      </w:r>
    </w:p>
    <w:p w:rsidR="00292C4C" w:rsidRPr="008D7BA9" w:rsidRDefault="00292C4C" w:rsidP="00292C4C">
      <w:pPr>
        <w:pStyle w:val="ConsPlusNormal"/>
        <w:ind w:left="-709" w:right="-285"/>
        <w:jc w:val="center"/>
        <w:rPr>
          <w:rFonts w:ascii="Times New Roman" w:hAnsi="Times New Roman" w:cs="Times New Roman"/>
          <w:b/>
          <w:bCs/>
        </w:rPr>
      </w:pPr>
      <w:r w:rsidRPr="008D7BA9">
        <w:rPr>
          <w:rFonts w:ascii="Times New Roman" w:hAnsi="Times New Roman" w:cs="Times New Roman"/>
          <w:b/>
          <w:bCs/>
        </w:rPr>
        <w:t xml:space="preserve">об образовании на </w:t>
      </w:r>
      <w:proofErr w:type="gramStart"/>
      <w:r w:rsidRPr="008D7BA9">
        <w:rPr>
          <w:rFonts w:ascii="Times New Roman" w:hAnsi="Times New Roman" w:cs="Times New Roman"/>
          <w:b/>
          <w:bCs/>
        </w:rPr>
        <w:t>обучение по</w:t>
      </w:r>
      <w:proofErr w:type="gramEnd"/>
      <w:r w:rsidRPr="008D7BA9">
        <w:rPr>
          <w:rFonts w:ascii="Times New Roman" w:hAnsi="Times New Roman" w:cs="Times New Roman"/>
          <w:b/>
          <w:bCs/>
        </w:rPr>
        <w:t xml:space="preserve"> образовательным программам высшего образования</w:t>
      </w:r>
    </w:p>
    <w:p w:rsidR="00292C4C" w:rsidRPr="008D7BA9" w:rsidRDefault="00292C4C" w:rsidP="00292C4C">
      <w:pPr>
        <w:pStyle w:val="ConsPlusNonformat"/>
        <w:ind w:left="-709" w:right="-285"/>
        <w:jc w:val="both"/>
        <w:rPr>
          <w:rFonts w:ascii="Times New Roman" w:hAnsi="Times New Roman" w:cs="Times New Roman"/>
        </w:rPr>
      </w:pPr>
      <w:r w:rsidRPr="008D7BA9">
        <w:rPr>
          <w:rFonts w:ascii="Times New Roman" w:hAnsi="Times New Roman" w:cs="Times New Roman"/>
          <w:u w:val="single"/>
        </w:rPr>
        <w:t xml:space="preserve">г. </w:t>
      </w:r>
      <w:r w:rsidR="00974B03" w:rsidRPr="008D7BA9">
        <w:rPr>
          <w:rFonts w:ascii="Times New Roman" w:hAnsi="Times New Roman" w:cs="Times New Roman"/>
          <w:u w:val="single"/>
        </w:rPr>
        <w:t>Брянск</w:t>
      </w:r>
      <w:r w:rsidRPr="008D7BA9">
        <w:rPr>
          <w:rFonts w:ascii="Times New Roman" w:hAnsi="Times New Roman" w:cs="Times New Roman"/>
        </w:rPr>
        <w:tab/>
      </w:r>
      <w:r w:rsidRPr="008D7BA9">
        <w:rPr>
          <w:rFonts w:ascii="Times New Roman" w:hAnsi="Times New Roman" w:cs="Times New Roman"/>
        </w:rPr>
        <w:tab/>
      </w:r>
      <w:r w:rsidRPr="008D7BA9">
        <w:rPr>
          <w:rFonts w:ascii="Times New Roman" w:hAnsi="Times New Roman" w:cs="Times New Roman"/>
        </w:rPr>
        <w:tab/>
      </w:r>
      <w:r w:rsidRPr="008D7BA9">
        <w:rPr>
          <w:rFonts w:ascii="Times New Roman" w:hAnsi="Times New Roman" w:cs="Times New Roman"/>
        </w:rPr>
        <w:tab/>
      </w:r>
      <w:r w:rsidRPr="008D7BA9">
        <w:rPr>
          <w:rFonts w:ascii="Times New Roman" w:hAnsi="Times New Roman" w:cs="Times New Roman"/>
        </w:rPr>
        <w:tab/>
      </w:r>
      <w:r w:rsidRPr="008D7BA9">
        <w:rPr>
          <w:rFonts w:ascii="Times New Roman" w:hAnsi="Times New Roman" w:cs="Times New Roman"/>
        </w:rPr>
        <w:tab/>
      </w:r>
      <w:r w:rsidR="006740B4" w:rsidRPr="008D7BA9">
        <w:rPr>
          <w:rFonts w:ascii="Times New Roman" w:hAnsi="Times New Roman" w:cs="Times New Roman"/>
        </w:rPr>
        <w:tab/>
      </w:r>
      <w:r w:rsidR="004A355B">
        <w:rPr>
          <w:rFonts w:ascii="Times New Roman" w:hAnsi="Times New Roman" w:cs="Times New Roman"/>
        </w:rPr>
        <w:tab/>
      </w:r>
      <w:r w:rsidR="006740B4" w:rsidRPr="008D7BA9">
        <w:rPr>
          <w:rFonts w:ascii="Times New Roman" w:hAnsi="Times New Roman" w:cs="Times New Roman"/>
        </w:rPr>
        <w:tab/>
      </w:r>
      <w:r w:rsidR="006740B4" w:rsidRPr="008D7BA9">
        <w:rPr>
          <w:rFonts w:ascii="Times New Roman" w:hAnsi="Times New Roman" w:cs="Times New Roman"/>
        </w:rPr>
        <w:tab/>
        <w:t>_________________</w:t>
      </w:r>
      <w:r w:rsidRPr="008D7BA9">
        <w:rPr>
          <w:rFonts w:ascii="Times New Roman" w:hAnsi="Times New Roman" w:cs="Times New Roman"/>
        </w:rPr>
        <w:t xml:space="preserve"> г.</w:t>
      </w:r>
    </w:p>
    <w:p w:rsidR="00292C4C" w:rsidRPr="008D7BA9" w:rsidRDefault="00292C4C" w:rsidP="00292C4C">
      <w:pPr>
        <w:pStyle w:val="ConsPlusNonformat"/>
        <w:ind w:left="-709" w:right="-285"/>
        <w:jc w:val="both"/>
        <w:rPr>
          <w:rFonts w:ascii="Times New Roman" w:hAnsi="Times New Roman" w:cs="Times New Roman"/>
          <w:vertAlign w:val="superscript"/>
        </w:rPr>
      </w:pPr>
      <w:r w:rsidRPr="008D7BA9">
        <w:rPr>
          <w:rFonts w:ascii="Times New Roman" w:hAnsi="Times New Roman" w:cs="Times New Roman"/>
          <w:vertAlign w:val="superscript"/>
        </w:rPr>
        <w:t>(место заключения договора)</w:t>
      </w:r>
      <w:r w:rsidRPr="008D7BA9">
        <w:rPr>
          <w:rFonts w:ascii="Times New Roman" w:hAnsi="Times New Roman" w:cs="Times New Roman"/>
          <w:vertAlign w:val="superscript"/>
        </w:rPr>
        <w:tab/>
      </w:r>
      <w:r w:rsidRPr="008D7BA9">
        <w:rPr>
          <w:rFonts w:ascii="Times New Roman" w:hAnsi="Times New Roman" w:cs="Times New Roman"/>
          <w:vertAlign w:val="superscript"/>
        </w:rPr>
        <w:tab/>
      </w:r>
      <w:r w:rsidRPr="008D7BA9">
        <w:rPr>
          <w:rFonts w:ascii="Times New Roman" w:hAnsi="Times New Roman" w:cs="Times New Roman"/>
          <w:vertAlign w:val="superscript"/>
        </w:rPr>
        <w:tab/>
      </w:r>
      <w:r w:rsidRPr="008D7BA9">
        <w:rPr>
          <w:rFonts w:ascii="Times New Roman" w:hAnsi="Times New Roman" w:cs="Times New Roman"/>
          <w:vertAlign w:val="superscript"/>
        </w:rPr>
        <w:tab/>
      </w:r>
      <w:r w:rsidRPr="008D7BA9">
        <w:rPr>
          <w:rFonts w:ascii="Times New Roman" w:hAnsi="Times New Roman" w:cs="Times New Roman"/>
          <w:vertAlign w:val="superscript"/>
        </w:rPr>
        <w:tab/>
      </w:r>
      <w:r w:rsidRPr="008D7BA9">
        <w:rPr>
          <w:rFonts w:ascii="Times New Roman" w:hAnsi="Times New Roman" w:cs="Times New Roman"/>
          <w:vertAlign w:val="superscript"/>
        </w:rPr>
        <w:tab/>
      </w:r>
      <w:r w:rsidRPr="008D7BA9">
        <w:rPr>
          <w:rFonts w:ascii="Times New Roman" w:hAnsi="Times New Roman" w:cs="Times New Roman"/>
          <w:vertAlign w:val="superscript"/>
        </w:rPr>
        <w:tab/>
      </w:r>
      <w:r w:rsidRPr="008D7BA9">
        <w:rPr>
          <w:rFonts w:ascii="Times New Roman" w:hAnsi="Times New Roman" w:cs="Times New Roman"/>
          <w:vertAlign w:val="superscript"/>
        </w:rPr>
        <w:tab/>
      </w:r>
      <w:r w:rsidRPr="008D7BA9">
        <w:rPr>
          <w:rFonts w:ascii="Times New Roman" w:hAnsi="Times New Roman" w:cs="Times New Roman"/>
          <w:vertAlign w:val="superscript"/>
        </w:rPr>
        <w:tab/>
        <w:t>(дата заключения договора)</w:t>
      </w:r>
    </w:p>
    <w:p w:rsidR="00292C4C" w:rsidRPr="008D7BA9" w:rsidRDefault="00974B03" w:rsidP="00440E8C">
      <w:pPr>
        <w:pStyle w:val="ConsPlusNormal"/>
        <w:ind w:left="-709" w:right="-285"/>
        <w:jc w:val="both"/>
        <w:rPr>
          <w:rFonts w:ascii="Times New Roman" w:hAnsi="Times New Roman" w:cs="Times New Roman"/>
        </w:rPr>
      </w:pPr>
      <w:proofErr w:type="gramStart"/>
      <w:r w:rsidRPr="008D7BA9">
        <w:rPr>
          <w:rFonts w:ascii="Times New Roman" w:hAnsi="Times New Roman" w:cs="Times New Roman"/>
        </w:rPr>
        <w:t>Частное образовательное учреждение высшего образования «Брянский институт управления и бизнеса», зарегистрированное за основным государственным номером (ОГРН) 1023202745686, имеющее идентификационный номер налогоплательщика (ИНН) 3234037964, осуществляющее образовательную деятельность на основании лицензии от 25.04.2014, серия 90Л01 № 0001054, регистрационный номер № 0986, выданной Федеральной службой по надзору в сфере образования и науки бессрочно, именуемое в дальнейшем «Исполнитель» или «Институт», в лице ректора Прокопенко Любови Леонидовны</w:t>
      </w:r>
      <w:proofErr w:type="gramEnd"/>
      <w:r w:rsidRPr="008D7BA9">
        <w:rPr>
          <w:rFonts w:ascii="Times New Roman" w:hAnsi="Times New Roman" w:cs="Times New Roman"/>
        </w:rPr>
        <w:t>, действующей на основании Устава, утвержденного решением учредителя 07.02.2014, зарегистрированного в Управлении Министерства юстиции РФ по Брянской области 19.12.2002 за учетным номером 3214040039, запись о государственной регистрации изменений в устав внесена 19.02.2014 за номером 2143256027605</w:t>
      </w:r>
      <w:r w:rsidR="00440E8C" w:rsidRPr="008D7BA9">
        <w:rPr>
          <w:rFonts w:ascii="Times New Roman" w:hAnsi="Times New Roman" w:cs="Times New Roman"/>
        </w:rPr>
        <w:t>,</w:t>
      </w:r>
    </w:p>
    <w:p w:rsidR="00292C4C" w:rsidRPr="008D7BA9" w:rsidRDefault="00292C4C" w:rsidP="00A479C9">
      <w:pPr>
        <w:pStyle w:val="ConsPlusNonformat"/>
        <w:tabs>
          <w:tab w:val="left" w:pos="9498"/>
        </w:tabs>
        <w:ind w:left="-709" w:right="-285"/>
        <w:rPr>
          <w:rFonts w:ascii="Times New Roman" w:hAnsi="Times New Roman" w:cs="Times New Roman"/>
        </w:rPr>
      </w:pPr>
      <w:r w:rsidRPr="008D7BA9">
        <w:rPr>
          <w:rFonts w:ascii="Times New Roman" w:hAnsi="Times New Roman" w:cs="Times New Roman"/>
        </w:rPr>
        <w:t>и,</w:t>
      </w:r>
      <w:r w:rsidR="00A479C9" w:rsidRPr="00A479C9">
        <w:rPr>
          <w:rFonts w:ascii="Times New Roman" w:hAnsi="Times New Roman" w:cs="Times New Roman"/>
        </w:rPr>
        <w:t xml:space="preserve"> </w:t>
      </w:r>
      <w:r w:rsidR="00A479C9" w:rsidRPr="00A479C9">
        <w:rPr>
          <w:rFonts w:ascii="Times New Roman" w:hAnsi="Times New Roman" w:cs="Times New Roman"/>
          <w:u w:val="single"/>
        </w:rPr>
        <w:tab/>
      </w:r>
      <w:r w:rsidR="00824A84" w:rsidRPr="008D7BA9">
        <w:rPr>
          <w:rFonts w:ascii="Times New Roman" w:hAnsi="Times New Roman" w:cs="Times New Roman"/>
        </w:rPr>
        <w:br/>
      </w:r>
      <w:r w:rsidRPr="008D7BA9">
        <w:rPr>
          <w:rFonts w:ascii="Times New Roman" w:hAnsi="Times New Roman" w:cs="Times New Roman"/>
        </w:rPr>
        <w:t>именуемый/</w:t>
      </w:r>
      <w:proofErr w:type="spellStart"/>
      <w:r w:rsidRPr="008D7BA9">
        <w:rPr>
          <w:rFonts w:ascii="Times New Roman" w:hAnsi="Times New Roman" w:cs="Times New Roman"/>
        </w:rPr>
        <w:t>ая</w:t>
      </w:r>
      <w:proofErr w:type="spellEnd"/>
      <w:r w:rsidRPr="008D7BA9">
        <w:rPr>
          <w:rFonts w:ascii="Times New Roman" w:hAnsi="Times New Roman" w:cs="Times New Roman"/>
        </w:rPr>
        <w:t xml:space="preserve">/ в дальнейшем </w:t>
      </w:r>
      <w:r w:rsidRPr="008D7BA9">
        <w:rPr>
          <w:rFonts w:ascii="Times New Roman" w:hAnsi="Times New Roman" w:cs="Times New Roman"/>
          <w:b/>
        </w:rPr>
        <w:t>"Заказчик"</w:t>
      </w:r>
      <w:r w:rsidRPr="008D7BA9">
        <w:rPr>
          <w:rFonts w:ascii="Times New Roman" w:hAnsi="Times New Roman" w:cs="Times New Roman"/>
        </w:rPr>
        <w:t xml:space="preserve">, в лице </w:t>
      </w:r>
    </w:p>
    <w:p w:rsidR="00292C4C" w:rsidRPr="008D7BA9" w:rsidRDefault="00292C4C" w:rsidP="00292C4C">
      <w:pPr>
        <w:pStyle w:val="ConsPlusNonformat"/>
        <w:ind w:left="-709" w:right="-285"/>
        <w:jc w:val="both"/>
        <w:rPr>
          <w:rFonts w:ascii="Times New Roman" w:hAnsi="Times New Roman" w:cs="Times New Roman"/>
        </w:rPr>
      </w:pPr>
      <w:r w:rsidRPr="008D7BA9">
        <w:rPr>
          <w:rFonts w:ascii="Times New Roman" w:hAnsi="Times New Roman" w:cs="Times New Roman"/>
        </w:rPr>
        <w:t>_____________________________________________________________________________________________________,</w:t>
      </w:r>
    </w:p>
    <w:p w:rsidR="00292C4C" w:rsidRPr="008D7BA9" w:rsidRDefault="00292C4C" w:rsidP="00292C4C">
      <w:pPr>
        <w:pStyle w:val="ConsPlusNonformat"/>
        <w:ind w:left="-709" w:right="-285"/>
        <w:jc w:val="center"/>
        <w:rPr>
          <w:rFonts w:ascii="Times New Roman" w:hAnsi="Times New Roman" w:cs="Times New Roman"/>
          <w:i/>
          <w:sz w:val="16"/>
          <w:szCs w:val="16"/>
          <w:vertAlign w:val="superscript"/>
        </w:rPr>
      </w:pPr>
      <w:r w:rsidRPr="008D7BA9">
        <w:rPr>
          <w:rFonts w:ascii="Times New Roman" w:hAnsi="Times New Roman" w:cs="Times New Roman"/>
          <w:i/>
          <w:sz w:val="16"/>
          <w:szCs w:val="16"/>
          <w:vertAlign w:val="superscript"/>
        </w:rPr>
        <w:t>(наименование должности, фамилия, имя, отчество (при наличии) представителя Заказчика)</w:t>
      </w:r>
    </w:p>
    <w:p w:rsidR="00292C4C" w:rsidRPr="008D7BA9" w:rsidRDefault="00292C4C" w:rsidP="00292C4C">
      <w:pPr>
        <w:pStyle w:val="ConsPlusNonformat"/>
        <w:ind w:left="-709" w:right="-285"/>
        <w:jc w:val="both"/>
        <w:rPr>
          <w:rFonts w:ascii="Times New Roman" w:hAnsi="Times New Roman" w:cs="Times New Roman"/>
        </w:rPr>
      </w:pPr>
      <w:proofErr w:type="gramStart"/>
      <w:r w:rsidRPr="008D7BA9">
        <w:rPr>
          <w:rFonts w:ascii="Times New Roman" w:hAnsi="Times New Roman" w:cs="Times New Roman"/>
        </w:rPr>
        <w:t>действующего</w:t>
      </w:r>
      <w:proofErr w:type="gramEnd"/>
      <w:r w:rsidRPr="008D7BA9">
        <w:rPr>
          <w:rFonts w:ascii="Times New Roman" w:hAnsi="Times New Roman" w:cs="Times New Roman"/>
        </w:rPr>
        <w:t xml:space="preserve"> на основании  __________________________________________________________________________</w:t>
      </w:r>
      <w:r w:rsidRPr="008D7BA9">
        <w:rPr>
          <w:rFonts w:ascii="Times New Roman" w:hAnsi="Times New Roman" w:cs="Times New Roman"/>
          <w:vertAlign w:val="superscript"/>
        </w:rPr>
        <w:t>1</w:t>
      </w:r>
      <w:r w:rsidRPr="008D7BA9">
        <w:rPr>
          <w:rFonts w:ascii="Times New Roman" w:hAnsi="Times New Roman" w:cs="Times New Roman"/>
        </w:rPr>
        <w:t xml:space="preserve">, </w:t>
      </w:r>
    </w:p>
    <w:p w:rsidR="00292C4C" w:rsidRPr="008D7BA9" w:rsidRDefault="00292C4C" w:rsidP="00292C4C">
      <w:pPr>
        <w:pStyle w:val="ConsPlusNonformat"/>
        <w:ind w:left="-709" w:right="-285"/>
        <w:jc w:val="both"/>
        <w:rPr>
          <w:rFonts w:ascii="Times New Roman" w:hAnsi="Times New Roman" w:cs="Times New Roman"/>
          <w:i/>
          <w:sz w:val="16"/>
          <w:szCs w:val="16"/>
          <w:vertAlign w:val="superscript"/>
        </w:rPr>
      </w:pPr>
      <w:r w:rsidRPr="008D7BA9">
        <w:rPr>
          <w:rFonts w:ascii="Times New Roman" w:hAnsi="Times New Roman" w:cs="Times New Roman"/>
          <w:i/>
          <w:sz w:val="16"/>
          <w:szCs w:val="16"/>
          <w:vertAlign w:val="superscript"/>
        </w:rPr>
        <w:t xml:space="preserve">                                                                                                                                    (реквизиты документа, удостоверяющего полномочия представителя Заказчика)</w:t>
      </w:r>
    </w:p>
    <w:p w:rsidR="00292C4C" w:rsidRPr="008D7BA9" w:rsidRDefault="00292C4C" w:rsidP="00292C4C">
      <w:pPr>
        <w:pStyle w:val="ConsPlusNonformat"/>
        <w:ind w:left="-709" w:right="-285"/>
        <w:jc w:val="both"/>
        <w:rPr>
          <w:rFonts w:ascii="Times New Roman" w:hAnsi="Times New Roman" w:cs="Times New Roman"/>
        </w:rPr>
      </w:pPr>
      <w:r w:rsidRPr="008D7BA9">
        <w:rPr>
          <w:rFonts w:ascii="Times New Roman" w:hAnsi="Times New Roman" w:cs="Times New Roman"/>
        </w:rPr>
        <w:t>и __________________________________________________________________________________________________,</w:t>
      </w:r>
    </w:p>
    <w:p w:rsidR="00292C4C" w:rsidRPr="008D7BA9" w:rsidRDefault="00292C4C" w:rsidP="00292C4C">
      <w:pPr>
        <w:pStyle w:val="ConsPlusNonformat"/>
        <w:ind w:left="-709" w:right="-285"/>
        <w:jc w:val="center"/>
        <w:rPr>
          <w:rFonts w:ascii="Times New Roman" w:hAnsi="Times New Roman" w:cs="Times New Roman"/>
          <w:i/>
          <w:sz w:val="16"/>
          <w:szCs w:val="16"/>
          <w:vertAlign w:val="superscript"/>
        </w:rPr>
      </w:pPr>
      <w:r w:rsidRPr="008D7BA9">
        <w:rPr>
          <w:rFonts w:ascii="Times New Roman" w:hAnsi="Times New Roman" w:cs="Times New Roman"/>
          <w:i/>
          <w:sz w:val="16"/>
          <w:szCs w:val="16"/>
          <w:vertAlign w:val="superscript"/>
        </w:rPr>
        <w:t>(фамилия, имя, отчество (при наличии) лица, зачисляемого на обучение)</w:t>
      </w:r>
    </w:p>
    <w:p w:rsidR="00292C4C" w:rsidRPr="008D7BA9" w:rsidRDefault="00292C4C" w:rsidP="00292C4C">
      <w:pPr>
        <w:pStyle w:val="ConsPlusNonformat"/>
        <w:ind w:left="-709" w:right="-285"/>
        <w:jc w:val="both"/>
        <w:rPr>
          <w:rFonts w:ascii="Times New Roman" w:hAnsi="Times New Roman" w:cs="Times New Roman"/>
        </w:rPr>
      </w:pPr>
      <w:r w:rsidRPr="008D7BA9">
        <w:rPr>
          <w:rFonts w:ascii="Times New Roman" w:hAnsi="Times New Roman" w:cs="Times New Roman"/>
        </w:rPr>
        <w:t>именуемый/</w:t>
      </w:r>
      <w:proofErr w:type="spellStart"/>
      <w:r w:rsidRPr="008D7BA9">
        <w:rPr>
          <w:rFonts w:ascii="Times New Roman" w:hAnsi="Times New Roman" w:cs="Times New Roman"/>
        </w:rPr>
        <w:t>ая</w:t>
      </w:r>
      <w:proofErr w:type="spellEnd"/>
      <w:r w:rsidRPr="008D7BA9">
        <w:rPr>
          <w:rFonts w:ascii="Times New Roman" w:hAnsi="Times New Roman" w:cs="Times New Roman"/>
        </w:rPr>
        <w:t xml:space="preserve">/ в дальнейшем </w:t>
      </w:r>
      <w:r w:rsidRPr="008D7BA9">
        <w:rPr>
          <w:rFonts w:ascii="Times New Roman" w:hAnsi="Times New Roman" w:cs="Times New Roman"/>
          <w:b/>
        </w:rPr>
        <w:t>"Обучающийся"</w:t>
      </w:r>
      <w:r w:rsidRPr="008D7BA9">
        <w:rPr>
          <w:rFonts w:ascii="Times New Roman" w:hAnsi="Times New Roman" w:cs="Times New Roman"/>
          <w:b/>
          <w:vertAlign w:val="superscript"/>
        </w:rPr>
        <w:t>2</w:t>
      </w:r>
      <w:r w:rsidRPr="008D7BA9">
        <w:rPr>
          <w:rFonts w:ascii="Times New Roman" w:hAnsi="Times New Roman" w:cs="Times New Roman"/>
        </w:rPr>
        <w:t>,  совместно  именуемые  Стороны, заключили настоящий Договор (далее - Договор) о нижеследующем:</w:t>
      </w:r>
    </w:p>
    <w:p w:rsidR="00292C4C" w:rsidRPr="008D7BA9" w:rsidRDefault="00292C4C" w:rsidP="00292C4C">
      <w:pPr>
        <w:pStyle w:val="ConsPlusNormal"/>
        <w:ind w:left="-709" w:right="-285"/>
        <w:jc w:val="center"/>
        <w:outlineLvl w:val="1"/>
        <w:rPr>
          <w:rFonts w:ascii="Times New Roman" w:hAnsi="Times New Roman" w:cs="Times New Roman"/>
          <w:b/>
        </w:rPr>
      </w:pPr>
      <w:bookmarkStart w:id="0" w:name="Par67"/>
      <w:bookmarkEnd w:id="0"/>
      <w:r w:rsidRPr="008D7BA9">
        <w:rPr>
          <w:rFonts w:ascii="Times New Roman" w:hAnsi="Times New Roman" w:cs="Times New Roman"/>
          <w:b/>
        </w:rPr>
        <w:t>I. Предмет Договора</w:t>
      </w:r>
    </w:p>
    <w:p w:rsidR="00292C4C" w:rsidRPr="008D7BA9" w:rsidRDefault="00292C4C" w:rsidP="00292C4C">
      <w:pPr>
        <w:pStyle w:val="ConsPlusNonformat"/>
        <w:ind w:left="-709" w:right="-285"/>
        <w:jc w:val="both"/>
        <w:rPr>
          <w:rFonts w:ascii="Times New Roman" w:hAnsi="Times New Roman" w:cs="Times New Roman"/>
        </w:rPr>
      </w:pPr>
      <w:r w:rsidRPr="008D7BA9">
        <w:rPr>
          <w:rFonts w:ascii="Times New Roman" w:hAnsi="Times New Roman" w:cs="Times New Roman"/>
        </w:rPr>
        <w:t xml:space="preserve">1.1. </w:t>
      </w:r>
      <w:r w:rsidR="002444DA" w:rsidRPr="008D7BA9">
        <w:rPr>
          <w:rFonts w:ascii="Times New Roman" w:hAnsi="Times New Roman" w:cs="Times New Roman"/>
        </w:rPr>
        <w:t xml:space="preserve">Исполнитель обязуется предоставить образовательную услугу, а Обучающийся/Заказчик </w:t>
      </w:r>
      <w:r w:rsidR="002444DA" w:rsidRPr="008D7BA9">
        <w:rPr>
          <w:rFonts w:ascii="Times New Roman" w:hAnsi="Times New Roman" w:cs="Times New Roman"/>
          <w:i/>
          <w:iCs/>
        </w:rPr>
        <w:t xml:space="preserve">(ненужное вычеркнуть) </w:t>
      </w:r>
      <w:r w:rsidR="002444DA" w:rsidRPr="008D7BA9">
        <w:rPr>
          <w:rFonts w:ascii="Times New Roman" w:hAnsi="Times New Roman" w:cs="Times New Roman"/>
        </w:rPr>
        <w:t xml:space="preserve">обязуется оплатить </w:t>
      </w:r>
      <w:proofErr w:type="gramStart"/>
      <w:r w:rsidR="002444DA" w:rsidRPr="008D7BA9">
        <w:rPr>
          <w:rFonts w:ascii="Times New Roman" w:hAnsi="Times New Roman" w:cs="Times New Roman"/>
        </w:rPr>
        <w:t>обучение</w:t>
      </w:r>
      <w:proofErr w:type="gramEnd"/>
      <w:r w:rsidR="002444DA" w:rsidRPr="008D7BA9">
        <w:rPr>
          <w:rFonts w:ascii="Times New Roman" w:hAnsi="Times New Roman" w:cs="Times New Roman"/>
        </w:rPr>
        <w:t xml:space="preserve"> по основной профессиональной образовательной программе высшего образования:</w:t>
      </w:r>
    </w:p>
    <w:p w:rsidR="002444DA" w:rsidRPr="008D7BA9" w:rsidRDefault="00B916D4" w:rsidP="002444DA">
      <w:pPr>
        <w:ind w:left="-709" w:right="-285"/>
        <w:jc w:val="both"/>
        <w:rPr>
          <w:sz w:val="20"/>
          <w:szCs w:val="20"/>
        </w:rPr>
      </w:pPr>
      <w:r w:rsidRPr="008D7BA9">
        <w:rPr>
          <w:sz w:val="20"/>
          <w:szCs w:val="20"/>
        </w:rPr>
        <w:t>уров</w:t>
      </w:r>
      <w:r w:rsidR="00903B85" w:rsidRPr="008D7BA9">
        <w:rPr>
          <w:sz w:val="20"/>
          <w:szCs w:val="20"/>
        </w:rPr>
        <w:t>ень</w:t>
      </w:r>
      <w:r w:rsidR="000C1A1E" w:rsidRPr="008D7BA9">
        <w:rPr>
          <w:sz w:val="20"/>
          <w:szCs w:val="20"/>
        </w:rPr>
        <w:t>:</w:t>
      </w:r>
      <w:r w:rsidR="00B3024F" w:rsidRPr="008D7BA9">
        <w:rPr>
          <w:sz w:val="20"/>
          <w:szCs w:val="20"/>
        </w:rPr>
        <w:t xml:space="preserve"> </w:t>
      </w:r>
      <w:proofErr w:type="spellStart"/>
      <w:r w:rsidR="002444DA" w:rsidRPr="00A479C9">
        <w:rPr>
          <w:sz w:val="20"/>
          <w:szCs w:val="20"/>
        </w:rPr>
        <w:t>бакалавриат</w:t>
      </w:r>
      <w:proofErr w:type="spellEnd"/>
    </w:p>
    <w:p w:rsidR="007B2990" w:rsidRDefault="002444DA" w:rsidP="007B2990">
      <w:pPr>
        <w:tabs>
          <w:tab w:val="left" w:pos="9639"/>
        </w:tabs>
        <w:ind w:left="-709" w:right="-285"/>
        <w:rPr>
          <w:sz w:val="20"/>
          <w:szCs w:val="20"/>
          <w:lang w:val="en-US"/>
        </w:rPr>
      </w:pPr>
      <w:r w:rsidRPr="008D7BA9">
        <w:rPr>
          <w:sz w:val="20"/>
          <w:szCs w:val="20"/>
        </w:rPr>
        <w:t>направление подготовки:</w:t>
      </w:r>
      <w:r w:rsidR="00B3024F" w:rsidRPr="008D7BA9">
        <w:rPr>
          <w:sz w:val="20"/>
          <w:szCs w:val="20"/>
        </w:rPr>
        <w:t xml:space="preserve"> </w:t>
      </w:r>
      <w:r w:rsidR="007B2990" w:rsidRPr="007B2990">
        <w:rPr>
          <w:sz w:val="20"/>
          <w:szCs w:val="20"/>
          <w:u w:val="single"/>
        </w:rPr>
        <w:tab/>
      </w:r>
    </w:p>
    <w:p w:rsidR="00706777" w:rsidRPr="007B2990" w:rsidRDefault="007B2990" w:rsidP="007B2990">
      <w:pPr>
        <w:tabs>
          <w:tab w:val="left" w:pos="9639"/>
        </w:tabs>
        <w:ind w:left="-709" w:right="-285"/>
        <w:rPr>
          <w:sz w:val="20"/>
          <w:szCs w:val="20"/>
          <w:lang w:val="en-US"/>
        </w:rPr>
      </w:pPr>
      <w:r>
        <w:rPr>
          <w:sz w:val="20"/>
          <w:szCs w:val="20"/>
        </w:rPr>
        <w:t>профиль:</w:t>
      </w:r>
      <w:r>
        <w:rPr>
          <w:sz w:val="20"/>
          <w:szCs w:val="20"/>
          <w:lang w:val="en-US"/>
        </w:rPr>
        <w:t xml:space="preserve"> </w:t>
      </w:r>
      <w:r w:rsidRPr="007B2990">
        <w:rPr>
          <w:sz w:val="20"/>
          <w:szCs w:val="20"/>
          <w:u w:val="single"/>
          <w:lang w:val="en-US"/>
        </w:rPr>
        <w:tab/>
      </w:r>
    </w:p>
    <w:p w:rsidR="00292C4C" w:rsidRPr="008D7BA9" w:rsidRDefault="00292C4C" w:rsidP="007B2990">
      <w:pPr>
        <w:tabs>
          <w:tab w:val="left" w:pos="2410"/>
        </w:tabs>
        <w:ind w:left="-709" w:right="-285"/>
        <w:jc w:val="both"/>
        <w:rPr>
          <w:sz w:val="20"/>
          <w:szCs w:val="20"/>
        </w:rPr>
      </w:pPr>
      <w:r w:rsidRPr="008D7BA9">
        <w:rPr>
          <w:sz w:val="20"/>
          <w:szCs w:val="20"/>
        </w:rPr>
        <w:t>форма обучения</w:t>
      </w:r>
      <w:r w:rsidR="000C1A1E" w:rsidRPr="008D7BA9">
        <w:rPr>
          <w:sz w:val="20"/>
          <w:szCs w:val="20"/>
        </w:rPr>
        <w:t>:</w:t>
      </w:r>
      <w:r w:rsidR="00B3024F" w:rsidRPr="008D7BA9">
        <w:rPr>
          <w:sz w:val="20"/>
          <w:szCs w:val="20"/>
        </w:rPr>
        <w:t xml:space="preserve"> </w:t>
      </w:r>
      <w:r w:rsidR="007B2990" w:rsidRPr="007B2990">
        <w:rPr>
          <w:sz w:val="20"/>
          <w:szCs w:val="20"/>
          <w:u w:val="single"/>
          <w:lang w:val="en-US"/>
        </w:rPr>
        <w:tab/>
      </w:r>
      <w:r w:rsidRPr="008D7BA9">
        <w:rPr>
          <w:sz w:val="20"/>
          <w:szCs w:val="20"/>
        </w:rPr>
        <w:t>.</w:t>
      </w:r>
    </w:p>
    <w:p w:rsidR="00292C4C" w:rsidRPr="008D7BA9" w:rsidRDefault="00292C4C" w:rsidP="00292C4C">
      <w:pPr>
        <w:ind w:left="-709" w:right="-285"/>
        <w:jc w:val="both"/>
        <w:rPr>
          <w:sz w:val="20"/>
          <w:szCs w:val="20"/>
        </w:rPr>
      </w:pPr>
      <w:r w:rsidRPr="008D7BA9">
        <w:rPr>
          <w:sz w:val="20"/>
          <w:szCs w:val="20"/>
        </w:rPr>
        <w:t>в пределах федерального государственного образовательного стандарта в соответствии с учебными планами, в том числе индивидуальными, и образовательными программами Исполнителя.</w:t>
      </w:r>
    </w:p>
    <w:p w:rsidR="00292C4C" w:rsidRPr="003D03A9" w:rsidRDefault="00292C4C" w:rsidP="003D03A9">
      <w:pPr>
        <w:pStyle w:val="ConsPlusNormal"/>
        <w:tabs>
          <w:tab w:val="left" w:pos="4111"/>
        </w:tabs>
        <w:ind w:left="-709" w:right="-285"/>
        <w:jc w:val="both"/>
        <w:rPr>
          <w:rFonts w:ascii="Times New Roman" w:hAnsi="Times New Roman" w:cs="Times New Roman"/>
          <w:lang w:val="en-US"/>
        </w:rPr>
      </w:pPr>
      <w:r w:rsidRPr="008D7BA9">
        <w:rPr>
          <w:rFonts w:ascii="Times New Roman" w:hAnsi="Times New Roman" w:cs="Times New Roman"/>
        </w:rPr>
        <w:t xml:space="preserve">1.2. Срок освоения образовательной программы (продолжительность обучения) на момент подписания Договора составляет </w:t>
      </w:r>
      <w:r w:rsidR="003D03A9" w:rsidRPr="003D03A9">
        <w:rPr>
          <w:rFonts w:ascii="Times New Roman" w:hAnsi="Times New Roman" w:cs="Times New Roman"/>
          <w:u w:val="single"/>
          <w:lang w:val="en-US"/>
        </w:rPr>
        <w:tab/>
      </w:r>
    </w:p>
    <w:p w:rsidR="00703CDD" w:rsidRPr="008D7BA9" w:rsidRDefault="00703CDD" w:rsidP="00703CDD">
      <w:pPr>
        <w:pStyle w:val="ConsPlusNormal"/>
        <w:ind w:left="-709" w:right="-285"/>
        <w:jc w:val="both"/>
        <w:rPr>
          <w:rFonts w:ascii="Times New Roman" w:hAnsi="Times New Roman" w:cs="Times New Roman"/>
        </w:rPr>
      </w:pPr>
      <w:r w:rsidRPr="008D7BA9">
        <w:rPr>
          <w:rFonts w:ascii="Times New Roman" w:hAnsi="Times New Roman" w:cs="Times New Roman"/>
        </w:rPr>
        <w:t xml:space="preserve">Срок </w:t>
      </w:r>
      <w:proofErr w:type="gramStart"/>
      <w:r w:rsidRPr="008D7BA9">
        <w:rPr>
          <w:rFonts w:ascii="Times New Roman" w:hAnsi="Times New Roman" w:cs="Times New Roman"/>
        </w:rPr>
        <w:t>обучения</w:t>
      </w:r>
      <w:proofErr w:type="gramEnd"/>
      <w:r w:rsidRPr="008D7BA9">
        <w:rPr>
          <w:rFonts w:ascii="Times New Roman" w:hAnsi="Times New Roman" w:cs="Times New Roman"/>
        </w:rPr>
        <w:t xml:space="preserve"> по индивидуальному учебному плану, в том числе ускоренному обучению, устанавливается дополнительным соглашением к настоящему Договору.</w:t>
      </w:r>
    </w:p>
    <w:p w:rsidR="00B916D4" w:rsidRPr="008D7BA9" w:rsidRDefault="00B916D4" w:rsidP="00B916D4">
      <w:pPr>
        <w:pStyle w:val="ConsPlusNormal"/>
        <w:ind w:left="-709" w:right="-285"/>
        <w:jc w:val="both"/>
        <w:rPr>
          <w:rFonts w:ascii="Times New Roman" w:hAnsi="Times New Roman" w:cs="Times New Roman"/>
        </w:rPr>
      </w:pPr>
      <w:bookmarkStart w:id="1" w:name="Par89"/>
      <w:bookmarkEnd w:id="1"/>
      <w:r w:rsidRPr="008D7BA9">
        <w:rPr>
          <w:rFonts w:ascii="Times New Roman" w:hAnsi="Times New Roman" w:cs="Times New Roman"/>
        </w:rPr>
        <w:t>1.3. После освоения Обучающимся образовательной программы и успешного прохождения итоговой аттестации ему выдается диплом бакалавра</w:t>
      </w:r>
      <w:r w:rsidR="00B3024F" w:rsidRPr="008D7BA9">
        <w:rPr>
          <w:rFonts w:ascii="Times New Roman" w:hAnsi="Times New Roman" w:cs="Times New Roman"/>
        </w:rPr>
        <w:t xml:space="preserve"> </w:t>
      </w:r>
      <w:r w:rsidRPr="008D7BA9">
        <w:rPr>
          <w:rFonts w:ascii="Times New Roman" w:hAnsi="Times New Roman" w:cs="Times New Roman"/>
        </w:rPr>
        <w:t>установленного исполнителем образца</w:t>
      </w:r>
      <w:bookmarkStart w:id="2" w:name="_GoBack"/>
      <w:bookmarkEnd w:id="2"/>
      <w:r w:rsidRPr="008D7BA9">
        <w:rPr>
          <w:rFonts w:ascii="Times New Roman" w:hAnsi="Times New Roman" w:cs="Times New Roman"/>
        </w:rPr>
        <w:t>.</w:t>
      </w:r>
    </w:p>
    <w:p w:rsidR="00B916D4" w:rsidRPr="008D7BA9" w:rsidRDefault="00B916D4" w:rsidP="00B916D4">
      <w:pPr>
        <w:pStyle w:val="a5"/>
        <w:ind w:left="-709" w:right="-285"/>
        <w:rPr>
          <w:rFonts w:ascii="Times New Roman" w:hAnsi="Times New Roman"/>
        </w:rPr>
      </w:pPr>
      <w:r w:rsidRPr="008D7BA9">
        <w:rPr>
          <w:rFonts w:ascii="Times New Roman" w:hAnsi="Times New Roman"/>
        </w:rPr>
        <w:t xml:space="preserve">1.4. Обучающемуся, не прошедшему итоговой аттестации или получившему на итоговой аттестации неудовлетворительные результаты, а также Обучающемуся,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w:t>
      </w:r>
      <w:proofErr w:type="gramStart"/>
      <w:r w:rsidRPr="008D7BA9">
        <w:rPr>
          <w:rFonts w:ascii="Times New Roman" w:hAnsi="Times New Roman"/>
        </w:rPr>
        <w:t>обучения по образцу</w:t>
      </w:r>
      <w:proofErr w:type="gramEnd"/>
      <w:r w:rsidRPr="008D7BA9">
        <w:rPr>
          <w:rFonts w:ascii="Times New Roman" w:hAnsi="Times New Roman"/>
        </w:rPr>
        <w:t>, самостоятельно устанавливаемому организацией, осуществляющей образовательную деятельность.</w:t>
      </w:r>
    </w:p>
    <w:p w:rsidR="00703CDD" w:rsidRPr="008D7BA9" w:rsidRDefault="00703CDD" w:rsidP="00292C4C">
      <w:pPr>
        <w:pStyle w:val="ConsPlusNormal"/>
        <w:ind w:left="-709" w:right="-285"/>
        <w:jc w:val="center"/>
        <w:outlineLvl w:val="1"/>
        <w:rPr>
          <w:rFonts w:ascii="Times New Roman" w:hAnsi="Times New Roman" w:cs="Times New Roman"/>
          <w:b/>
        </w:rPr>
      </w:pPr>
    </w:p>
    <w:p w:rsidR="00292C4C" w:rsidRPr="008D7BA9" w:rsidRDefault="00292C4C" w:rsidP="00292C4C">
      <w:pPr>
        <w:pStyle w:val="ConsPlusNormal"/>
        <w:ind w:left="-709" w:right="-285"/>
        <w:jc w:val="center"/>
        <w:outlineLvl w:val="1"/>
        <w:rPr>
          <w:rFonts w:ascii="Times New Roman" w:hAnsi="Times New Roman" w:cs="Times New Roman"/>
          <w:b/>
        </w:rPr>
      </w:pPr>
      <w:r w:rsidRPr="008D7BA9">
        <w:rPr>
          <w:rFonts w:ascii="Times New Roman" w:hAnsi="Times New Roman" w:cs="Times New Roman"/>
          <w:b/>
        </w:rPr>
        <w:t>II. Взаимодействие сторон</w:t>
      </w:r>
    </w:p>
    <w:p w:rsidR="00AC3E8A" w:rsidRPr="008D7BA9" w:rsidRDefault="00AC3E8A" w:rsidP="00AC3E8A">
      <w:pPr>
        <w:pStyle w:val="ConsPlusNormal"/>
        <w:ind w:left="-709" w:right="-285"/>
        <w:jc w:val="both"/>
        <w:rPr>
          <w:rFonts w:ascii="Times New Roman" w:hAnsi="Times New Roman" w:cs="Times New Roman"/>
        </w:rPr>
      </w:pPr>
      <w:bookmarkStart w:id="3" w:name="Par113"/>
      <w:bookmarkEnd w:id="3"/>
      <w:r w:rsidRPr="008D7BA9">
        <w:rPr>
          <w:rFonts w:ascii="Times New Roman" w:hAnsi="Times New Roman" w:cs="Times New Roman"/>
        </w:rPr>
        <w:t>2.1. Исполнитель вправе:</w:t>
      </w:r>
    </w:p>
    <w:p w:rsidR="00AC3E8A" w:rsidRPr="008D7BA9" w:rsidRDefault="00AC3E8A" w:rsidP="00AC3E8A">
      <w:pPr>
        <w:pStyle w:val="ConsPlusNormal"/>
        <w:ind w:left="-709" w:right="-285"/>
        <w:jc w:val="both"/>
        <w:rPr>
          <w:rFonts w:ascii="Times New Roman" w:hAnsi="Times New Roman" w:cs="Times New Roman"/>
        </w:rPr>
      </w:pPr>
      <w:r w:rsidRPr="008D7BA9">
        <w:rPr>
          <w:rFonts w:ascii="Times New Roman" w:hAnsi="Times New Roman" w:cs="Times New Roman"/>
        </w:rPr>
        <w:t xml:space="preserve">2.1.1. Самостоятельно осуществлять образовательный процесс, устанавливать системы оценок, формы, порядок и периодичность промежуточной аттестации </w:t>
      </w:r>
      <w:proofErr w:type="gramStart"/>
      <w:r w:rsidRPr="008D7BA9">
        <w:rPr>
          <w:rFonts w:ascii="Times New Roman" w:hAnsi="Times New Roman" w:cs="Times New Roman"/>
        </w:rPr>
        <w:t>Обучающегося</w:t>
      </w:r>
      <w:proofErr w:type="gramEnd"/>
      <w:r w:rsidRPr="008D7BA9">
        <w:rPr>
          <w:rFonts w:ascii="Times New Roman" w:hAnsi="Times New Roman" w:cs="Times New Roman"/>
        </w:rPr>
        <w:t>;</w:t>
      </w:r>
    </w:p>
    <w:p w:rsidR="00AC3E8A" w:rsidRPr="008D7BA9" w:rsidRDefault="00AC3E8A" w:rsidP="00AC3E8A">
      <w:pPr>
        <w:pStyle w:val="ConsPlusNormal"/>
        <w:ind w:left="-709" w:right="-285"/>
        <w:jc w:val="both"/>
        <w:rPr>
          <w:rFonts w:ascii="Times New Roman" w:hAnsi="Times New Roman" w:cs="Times New Roman"/>
        </w:rPr>
      </w:pPr>
      <w:r w:rsidRPr="008D7BA9">
        <w:rPr>
          <w:rFonts w:ascii="Times New Roman" w:hAnsi="Times New Roman" w:cs="Times New Roman"/>
        </w:rPr>
        <w:t xml:space="preserve">2.1.2. Применять к </w:t>
      </w:r>
      <w:proofErr w:type="gramStart"/>
      <w:r w:rsidRPr="008D7BA9">
        <w:rPr>
          <w:rFonts w:ascii="Times New Roman" w:hAnsi="Times New Roman" w:cs="Times New Roman"/>
        </w:rPr>
        <w:t>Обучающемуся</w:t>
      </w:r>
      <w:proofErr w:type="gramEnd"/>
      <w:r w:rsidRPr="008D7BA9">
        <w:rPr>
          <w:rFonts w:ascii="Times New Roman" w:hAnsi="Times New Roman" w:cs="Times New Roman"/>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AC3E8A" w:rsidRPr="008D7BA9" w:rsidRDefault="00AC3E8A" w:rsidP="00AC3E8A">
      <w:pPr>
        <w:pStyle w:val="ConsPlusNormal"/>
        <w:ind w:left="-709" w:right="-285"/>
        <w:jc w:val="both"/>
        <w:rPr>
          <w:rFonts w:ascii="Times New Roman" w:hAnsi="Times New Roman" w:cs="Times New Roman"/>
        </w:rPr>
      </w:pPr>
      <w:r w:rsidRPr="008D7BA9">
        <w:rPr>
          <w:rFonts w:ascii="Times New Roman" w:hAnsi="Times New Roman" w:cs="Times New Roman"/>
        </w:rPr>
        <w:t>2.2. Заказчик вправе:</w:t>
      </w:r>
    </w:p>
    <w:p w:rsidR="00AC3E8A" w:rsidRPr="008D7BA9" w:rsidRDefault="00AC3E8A" w:rsidP="00AC3E8A">
      <w:pPr>
        <w:pStyle w:val="ConsPlusNormal"/>
        <w:ind w:left="-709" w:right="-285"/>
        <w:jc w:val="both"/>
        <w:rPr>
          <w:rFonts w:ascii="Times New Roman" w:hAnsi="Times New Roman" w:cs="Times New Roman"/>
        </w:rPr>
      </w:pPr>
      <w:r w:rsidRPr="008D7BA9">
        <w:rPr>
          <w:rFonts w:ascii="Times New Roman" w:hAnsi="Times New Roman" w:cs="Times New Roman"/>
        </w:rPr>
        <w:t xml:space="preserve">2.2.1.Заказчик вправе получать информацию от Исполнителя по вопросам организации и обеспечения надлежащего предоставления услуг, предусмотренных </w:t>
      </w:r>
      <w:hyperlink w:anchor="Par67" w:tooltip="Ссылка на текущий документ" w:history="1">
        <w:r w:rsidRPr="008D7BA9">
          <w:rPr>
            <w:rFonts w:ascii="Times New Roman" w:hAnsi="Times New Roman" w:cs="Times New Roman"/>
            <w:b/>
          </w:rPr>
          <w:t>разделом I</w:t>
        </w:r>
      </w:hyperlink>
      <w:r w:rsidRPr="008D7BA9">
        <w:rPr>
          <w:rFonts w:ascii="Times New Roman" w:hAnsi="Times New Roman" w:cs="Times New Roman"/>
        </w:rPr>
        <w:t xml:space="preserve"> настоящего Договора.</w:t>
      </w:r>
    </w:p>
    <w:p w:rsidR="00AC3E8A" w:rsidRPr="008D7BA9" w:rsidRDefault="00AC3E8A" w:rsidP="00AC3E8A">
      <w:pPr>
        <w:pStyle w:val="ConsPlusNormal"/>
        <w:ind w:left="-709" w:right="-285"/>
        <w:jc w:val="both"/>
        <w:rPr>
          <w:rFonts w:ascii="Times New Roman" w:hAnsi="Times New Roman" w:cs="Times New Roman"/>
        </w:rPr>
      </w:pPr>
      <w:r w:rsidRPr="008D7BA9">
        <w:rPr>
          <w:rFonts w:ascii="Times New Roman" w:hAnsi="Times New Roman" w:cs="Times New Roman"/>
        </w:rPr>
        <w:t>2.3. Обучающийся вправе:</w:t>
      </w:r>
    </w:p>
    <w:p w:rsidR="00AC3E8A" w:rsidRPr="008D7BA9" w:rsidRDefault="00AC3E8A" w:rsidP="00AC3E8A">
      <w:pPr>
        <w:pStyle w:val="ConsPlusNormal"/>
        <w:ind w:left="-709" w:right="-285"/>
        <w:jc w:val="both"/>
        <w:rPr>
          <w:rFonts w:ascii="Times New Roman" w:hAnsi="Times New Roman" w:cs="Times New Roman"/>
        </w:rPr>
      </w:pPr>
      <w:r w:rsidRPr="008D7BA9">
        <w:rPr>
          <w:rFonts w:ascii="Times New Roman" w:hAnsi="Times New Roman" w:cs="Times New Roman"/>
        </w:rPr>
        <w:t>2.3.1. Обучающемуся предоставляются академические права в соответствии с частью 1 статьи 34 Федерального закона от 29 декабря 2012 г. N 273-ФЗ "Об образовании в Российской Федерации". Обучающийся также вправе:</w:t>
      </w:r>
    </w:p>
    <w:p w:rsidR="00AC3E8A" w:rsidRPr="008D7BA9" w:rsidRDefault="00AC3E8A" w:rsidP="00AC3E8A">
      <w:pPr>
        <w:pStyle w:val="ConsPlusNormal"/>
        <w:ind w:left="-709" w:right="-285"/>
        <w:jc w:val="both"/>
        <w:rPr>
          <w:rFonts w:ascii="Times New Roman" w:hAnsi="Times New Roman" w:cs="Times New Roman"/>
        </w:rPr>
      </w:pPr>
      <w:r w:rsidRPr="008D7BA9">
        <w:rPr>
          <w:rFonts w:ascii="Times New Roman" w:hAnsi="Times New Roman" w:cs="Times New Roman"/>
        </w:rPr>
        <w:t xml:space="preserve">2.3.2. Получать информацию от Исполнителя по вопросам организации и обеспечения надлежащего предоставления услуг, предусмотренных </w:t>
      </w:r>
      <w:hyperlink w:anchor="Par67" w:tooltip="Ссылка на текущий документ" w:history="1">
        <w:r w:rsidRPr="008D7BA9">
          <w:rPr>
            <w:rFonts w:ascii="Times New Roman" w:hAnsi="Times New Roman" w:cs="Times New Roman"/>
            <w:b/>
          </w:rPr>
          <w:t>разделом I</w:t>
        </w:r>
      </w:hyperlink>
      <w:r w:rsidRPr="008D7BA9">
        <w:rPr>
          <w:rFonts w:ascii="Times New Roman" w:hAnsi="Times New Roman" w:cs="Times New Roman"/>
        </w:rPr>
        <w:t xml:space="preserve"> настоящего Договора;</w:t>
      </w:r>
    </w:p>
    <w:p w:rsidR="00AC3E8A" w:rsidRPr="008D7BA9" w:rsidRDefault="00AC3E8A" w:rsidP="00AC3E8A">
      <w:pPr>
        <w:pStyle w:val="ConsPlusNormal"/>
        <w:ind w:left="-709" w:right="-285"/>
        <w:jc w:val="both"/>
        <w:rPr>
          <w:rFonts w:ascii="Times New Roman" w:hAnsi="Times New Roman" w:cs="Times New Roman"/>
        </w:rPr>
      </w:pPr>
      <w:r w:rsidRPr="008D7BA9">
        <w:rPr>
          <w:rFonts w:ascii="Times New Roman" w:hAnsi="Times New Roman" w:cs="Times New Roman"/>
        </w:rPr>
        <w:t>2.3.3.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AC3E8A" w:rsidRPr="008D7BA9" w:rsidRDefault="00AC3E8A" w:rsidP="00AC3E8A">
      <w:pPr>
        <w:pStyle w:val="ConsPlusNormal"/>
        <w:ind w:left="-709" w:right="-285"/>
        <w:jc w:val="both"/>
        <w:rPr>
          <w:rFonts w:ascii="Times New Roman" w:hAnsi="Times New Roman" w:cs="Times New Roman"/>
        </w:rPr>
      </w:pPr>
      <w:r w:rsidRPr="008D7BA9">
        <w:rPr>
          <w:rFonts w:ascii="Times New Roman" w:hAnsi="Times New Roman" w:cs="Times New Roman"/>
        </w:rPr>
        <w:t>2.3.4.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AC3E8A" w:rsidRPr="008D7BA9" w:rsidRDefault="00AC3E8A" w:rsidP="00AC3E8A">
      <w:pPr>
        <w:pStyle w:val="ConsPlusNormal"/>
        <w:ind w:left="-709" w:right="-285"/>
        <w:jc w:val="both"/>
        <w:rPr>
          <w:rFonts w:ascii="Times New Roman" w:hAnsi="Times New Roman" w:cs="Times New Roman"/>
        </w:rPr>
      </w:pPr>
      <w:r w:rsidRPr="008D7BA9">
        <w:rPr>
          <w:rFonts w:ascii="Times New Roman" w:hAnsi="Times New Roman" w:cs="Times New Roman"/>
        </w:rPr>
        <w:t>2.3.5. Получать полную и достоверную информацию об оценке своих знаний, умений, навыков и компетенций, а также о критериях этой оценки.</w:t>
      </w:r>
    </w:p>
    <w:p w:rsidR="00AC3E8A" w:rsidRPr="008D7BA9" w:rsidRDefault="00AC3E8A" w:rsidP="00AC3E8A">
      <w:pPr>
        <w:pStyle w:val="ConsPlusNormal"/>
        <w:ind w:left="-709" w:right="-285"/>
        <w:jc w:val="both"/>
        <w:rPr>
          <w:rFonts w:ascii="Times New Roman" w:hAnsi="Times New Roman" w:cs="Times New Roman"/>
        </w:rPr>
      </w:pPr>
      <w:r w:rsidRPr="008D7BA9">
        <w:rPr>
          <w:rFonts w:ascii="Times New Roman" w:hAnsi="Times New Roman" w:cs="Times New Roman"/>
        </w:rPr>
        <w:t>2.4. Исполнитель обязан:</w:t>
      </w:r>
    </w:p>
    <w:p w:rsidR="00AC3E8A" w:rsidRPr="008D7BA9" w:rsidRDefault="00AC3E8A" w:rsidP="00AC3E8A">
      <w:pPr>
        <w:pStyle w:val="ConsPlusNonformat"/>
        <w:ind w:left="-709" w:right="-285"/>
        <w:jc w:val="both"/>
        <w:rPr>
          <w:rFonts w:ascii="Times New Roman" w:hAnsi="Times New Roman" w:cs="Times New Roman"/>
        </w:rPr>
      </w:pPr>
      <w:r w:rsidRPr="008D7BA9">
        <w:rPr>
          <w:rFonts w:ascii="Times New Roman" w:hAnsi="Times New Roman" w:cs="Times New Roman"/>
        </w:rPr>
        <w:t>2.4.1.</w:t>
      </w:r>
      <w:r w:rsidR="00B3024F" w:rsidRPr="008D7BA9">
        <w:rPr>
          <w:rFonts w:ascii="Times New Roman" w:hAnsi="Times New Roman" w:cs="Times New Roman"/>
          <w:lang w:val="en-US"/>
        </w:rPr>
        <w:t> </w:t>
      </w:r>
      <w:r w:rsidRPr="008D7BA9">
        <w:rPr>
          <w:rFonts w:ascii="Times New Roman" w:hAnsi="Times New Roman" w:cs="Times New Roman"/>
        </w:rPr>
        <w:t>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студента Института;</w:t>
      </w:r>
    </w:p>
    <w:p w:rsidR="00AC3E8A" w:rsidRPr="008D7BA9" w:rsidRDefault="00AC3E8A" w:rsidP="00AC3E8A">
      <w:pPr>
        <w:pStyle w:val="ConsPlusNormal"/>
        <w:ind w:left="-709" w:right="-285"/>
        <w:jc w:val="both"/>
        <w:rPr>
          <w:rFonts w:ascii="Times New Roman" w:hAnsi="Times New Roman" w:cs="Times New Roman"/>
        </w:rPr>
      </w:pPr>
      <w:r w:rsidRPr="008D7BA9">
        <w:rPr>
          <w:rFonts w:ascii="Times New Roman" w:hAnsi="Times New Roman" w:cs="Times New Roman"/>
        </w:rPr>
        <w:lastRenderedPageBreak/>
        <w:t>2.4.2.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w:t>
      </w:r>
      <w:r w:rsidRPr="008D7BA9">
        <w:rPr>
          <w:rFonts w:ascii="Times New Roman" w:hAnsi="Times New Roman" w:cs="Times New Roman"/>
          <w:vertAlign w:val="superscript"/>
        </w:rPr>
        <w:t>3</w:t>
      </w:r>
      <w:r w:rsidRPr="008D7BA9">
        <w:rPr>
          <w:rFonts w:ascii="Times New Roman" w:hAnsi="Times New Roman" w:cs="Times New Roman"/>
        </w:rPr>
        <w:t xml:space="preserve"> и Федеральным законом от 29 декабря 2012 г. N 273-ФЗ "Об образовании в Российской Федерации"</w:t>
      </w:r>
      <w:r w:rsidRPr="008D7BA9">
        <w:rPr>
          <w:rFonts w:ascii="Times New Roman" w:hAnsi="Times New Roman" w:cs="Times New Roman"/>
          <w:vertAlign w:val="superscript"/>
        </w:rPr>
        <w:t>4</w:t>
      </w:r>
      <w:r w:rsidRPr="008D7BA9">
        <w:rPr>
          <w:rFonts w:ascii="Times New Roman" w:hAnsi="Times New Roman" w:cs="Times New Roman"/>
        </w:rPr>
        <w:t>;</w:t>
      </w:r>
    </w:p>
    <w:p w:rsidR="00AC3E8A" w:rsidRPr="008D7BA9" w:rsidRDefault="00AC3E8A" w:rsidP="00AC3E8A">
      <w:pPr>
        <w:pStyle w:val="ConsPlusNormal"/>
        <w:ind w:left="-709" w:right="-285"/>
        <w:jc w:val="both"/>
        <w:rPr>
          <w:rFonts w:ascii="Times New Roman" w:hAnsi="Times New Roman" w:cs="Times New Roman"/>
        </w:rPr>
      </w:pPr>
      <w:r w:rsidRPr="008D7BA9">
        <w:rPr>
          <w:rFonts w:ascii="Times New Roman" w:hAnsi="Times New Roman" w:cs="Times New Roman"/>
        </w:rPr>
        <w:t xml:space="preserve">2.4.3. Организовать и обеспечить надлежащее предоставление образовательных услуг, предусмотренных </w:t>
      </w:r>
      <w:hyperlink w:anchor="Par67" w:tooltip="Ссылка на текущий документ" w:history="1">
        <w:r w:rsidRPr="008D7BA9">
          <w:rPr>
            <w:rFonts w:ascii="Times New Roman" w:hAnsi="Times New Roman" w:cs="Times New Roman"/>
            <w:b/>
          </w:rPr>
          <w:t>разделом I</w:t>
        </w:r>
      </w:hyperlink>
      <w:r w:rsidR="00235FBB">
        <w:t xml:space="preserve"> </w:t>
      </w:r>
      <w:r w:rsidRPr="008D7BA9">
        <w:rPr>
          <w:rFonts w:ascii="Times New Roman" w:hAnsi="Times New Roman" w:cs="Times New Roman"/>
        </w:rPr>
        <w:t>настоящего Договора. Образовательные услуги оказываются в соответствии с федеральным государственным образовательным стандартом, учебным планом, в том числе индивидуальным, и расписанием занятий Исполнителя;</w:t>
      </w:r>
    </w:p>
    <w:p w:rsidR="00AC3E8A" w:rsidRPr="008D7BA9" w:rsidRDefault="00AC3E8A" w:rsidP="00AC3E8A">
      <w:pPr>
        <w:pStyle w:val="ConsPlusNormal"/>
        <w:ind w:left="-709" w:right="-285"/>
        <w:jc w:val="both"/>
        <w:rPr>
          <w:rFonts w:ascii="Times New Roman" w:hAnsi="Times New Roman" w:cs="Times New Roman"/>
        </w:rPr>
      </w:pPr>
      <w:r w:rsidRPr="008D7BA9">
        <w:rPr>
          <w:rFonts w:ascii="Times New Roman" w:hAnsi="Times New Roman" w:cs="Times New Roman"/>
        </w:rPr>
        <w:t xml:space="preserve">2.4.4. Обеспечить </w:t>
      </w:r>
      <w:proofErr w:type="gramStart"/>
      <w:r w:rsidRPr="008D7BA9">
        <w:rPr>
          <w:rFonts w:ascii="Times New Roman" w:hAnsi="Times New Roman" w:cs="Times New Roman"/>
        </w:rPr>
        <w:t>Обучающемуся</w:t>
      </w:r>
      <w:proofErr w:type="gramEnd"/>
      <w:r w:rsidRPr="008D7BA9">
        <w:rPr>
          <w:rFonts w:ascii="Times New Roman" w:hAnsi="Times New Roman" w:cs="Times New Roman"/>
        </w:rPr>
        <w:t xml:space="preserve"> предусмотренные выбранной образовательной программой условия ее освоения;</w:t>
      </w:r>
    </w:p>
    <w:p w:rsidR="00AC3E8A" w:rsidRPr="008D7BA9" w:rsidRDefault="00AC3E8A" w:rsidP="00AC3E8A">
      <w:pPr>
        <w:pStyle w:val="ConsPlusNormal"/>
        <w:ind w:left="-709" w:right="-285"/>
        <w:jc w:val="both"/>
        <w:rPr>
          <w:rFonts w:ascii="Times New Roman" w:hAnsi="Times New Roman" w:cs="Times New Roman"/>
        </w:rPr>
      </w:pPr>
      <w:r w:rsidRPr="008D7BA9">
        <w:rPr>
          <w:rFonts w:ascii="Times New Roman" w:hAnsi="Times New Roman" w:cs="Times New Roman"/>
        </w:rPr>
        <w:t>2.4.5. Принимать от Обучающегося и (или) Заказчика плату за образовательные услуги;</w:t>
      </w:r>
    </w:p>
    <w:p w:rsidR="00AC3E8A" w:rsidRPr="008D7BA9" w:rsidRDefault="00AC3E8A" w:rsidP="00AC3E8A">
      <w:pPr>
        <w:pStyle w:val="ConsPlusNormal"/>
        <w:ind w:left="-709" w:right="-285"/>
        <w:jc w:val="both"/>
        <w:rPr>
          <w:rFonts w:ascii="Times New Roman" w:hAnsi="Times New Roman" w:cs="Times New Roman"/>
        </w:rPr>
      </w:pPr>
      <w:r w:rsidRPr="008D7BA9">
        <w:rPr>
          <w:rFonts w:ascii="Times New Roman" w:hAnsi="Times New Roman" w:cs="Times New Roman"/>
        </w:rPr>
        <w:t xml:space="preserve">2.4.6. Обеспечить </w:t>
      </w:r>
      <w:proofErr w:type="gramStart"/>
      <w:r w:rsidRPr="008D7BA9">
        <w:rPr>
          <w:rFonts w:ascii="Times New Roman" w:hAnsi="Times New Roman" w:cs="Times New Roman"/>
        </w:rPr>
        <w:t>Обучающемуся</w:t>
      </w:r>
      <w:proofErr w:type="gramEnd"/>
      <w:r w:rsidRPr="008D7BA9">
        <w:rPr>
          <w:rFonts w:ascii="Times New Roman" w:hAnsi="Times New Roman" w:cs="Times New Roman"/>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r w:rsidRPr="008D7BA9">
        <w:rPr>
          <w:rFonts w:ascii="Times New Roman" w:hAnsi="Times New Roman" w:cs="Times New Roman"/>
          <w:vertAlign w:val="superscript"/>
        </w:rPr>
        <w:t>5</w:t>
      </w:r>
      <w:r w:rsidRPr="008D7BA9">
        <w:rPr>
          <w:rFonts w:ascii="Times New Roman" w:hAnsi="Times New Roman" w:cs="Times New Roman"/>
        </w:rPr>
        <w:t>.</w:t>
      </w:r>
    </w:p>
    <w:p w:rsidR="00AC3E8A" w:rsidRPr="008D7BA9" w:rsidRDefault="00AC3E8A" w:rsidP="00AC3E8A">
      <w:pPr>
        <w:pStyle w:val="ConsPlusNormal"/>
        <w:ind w:left="-709" w:right="-285"/>
        <w:jc w:val="both"/>
        <w:rPr>
          <w:rFonts w:ascii="Times New Roman" w:hAnsi="Times New Roman" w:cs="Times New Roman"/>
        </w:rPr>
      </w:pPr>
      <w:r w:rsidRPr="008D7BA9">
        <w:rPr>
          <w:rFonts w:ascii="Times New Roman" w:hAnsi="Times New Roman" w:cs="Times New Roman"/>
        </w:rPr>
        <w:t xml:space="preserve">2.5.Заказчик и (или) Обучающийся </w:t>
      </w:r>
      <w:r w:rsidR="00F733CC" w:rsidRPr="008D7BA9">
        <w:rPr>
          <w:rFonts w:ascii="Times New Roman" w:hAnsi="Times New Roman" w:cs="Times New Roman"/>
        </w:rPr>
        <w:t>обязан:</w:t>
      </w:r>
    </w:p>
    <w:p w:rsidR="00AC3E8A" w:rsidRPr="008D7BA9" w:rsidRDefault="00AC3E8A" w:rsidP="00AC3E8A">
      <w:pPr>
        <w:pStyle w:val="ConsPlusNormal"/>
        <w:ind w:left="-709" w:right="-285"/>
        <w:jc w:val="both"/>
        <w:rPr>
          <w:rFonts w:ascii="Times New Roman" w:hAnsi="Times New Roman" w:cs="Times New Roman"/>
        </w:rPr>
      </w:pPr>
      <w:r w:rsidRPr="008D7BA9">
        <w:rPr>
          <w:rFonts w:ascii="Times New Roman" w:hAnsi="Times New Roman" w:cs="Times New Roman"/>
        </w:rPr>
        <w:t xml:space="preserve">2.5.1. Соблюдать требования Устава Исполнителя, Правил внутреннего распорядка и иных локальных нормативных актов, соблюдать учебную дисциплину и общественные нормы поведения, в частности, проявлять уважение к научно - 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 </w:t>
      </w:r>
    </w:p>
    <w:p w:rsidR="00AC3E8A" w:rsidRPr="008D7BA9" w:rsidRDefault="00AC3E8A" w:rsidP="00AC3E8A">
      <w:pPr>
        <w:pStyle w:val="ConsPlusNormal"/>
        <w:ind w:left="-709" w:right="-285"/>
        <w:jc w:val="both"/>
        <w:rPr>
          <w:rFonts w:ascii="Times New Roman" w:hAnsi="Times New Roman" w:cs="Times New Roman"/>
        </w:rPr>
      </w:pPr>
      <w:r w:rsidRPr="008D7BA9">
        <w:rPr>
          <w:rFonts w:ascii="Times New Roman" w:hAnsi="Times New Roman" w:cs="Times New Roman"/>
        </w:rPr>
        <w:t>2.5.2. Бережно относиться к имуществу Исполнителя;</w:t>
      </w:r>
    </w:p>
    <w:p w:rsidR="00AC3E8A" w:rsidRPr="008D7BA9" w:rsidRDefault="00AC3E8A" w:rsidP="00AC3E8A">
      <w:pPr>
        <w:pStyle w:val="ConsPlusNormal"/>
        <w:ind w:left="-709" w:right="-285"/>
        <w:jc w:val="both"/>
        <w:rPr>
          <w:rFonts w:ascii="Times New Roman" w:hAnsi="Times New Roman" w:cs="Times New Roman"/>
        </w:rPr>
      </w:pPr>
      <w:r w:rsidRPr="008D7BA9">
        <w:rPr>
          <w:rFonts w:ascii="Times New Roman" w:hAnsi="Times New Roman" w:cs="Times New Roman"/>
        </w:rPr>
        <w:t>2.5.3. Заказчик и (или) Обучающийся обяза</w:t>
      </w:r>
      <w:proofErr w:type="gramStart"/>
      <w:r w:rsidRPr="008D7BA9">
        <w:rPr>
          <w:rFonts w:ascii="Times New Roman" w:hAnsi="Times New Roman" w:cs="Times New Roman"/>
        </w:rPr>
        <w:t>н(</w:t>
      </w:r>
      <w:proofErr w:type="gramEnd"/>
      <w:r w:rsidRPr="008D7BA9">
        <w:rPr>
          <w:rFonts w:ascii="Times New Roman" w:hAnsi="Times New Roman" w:cs="Times New Roman"/>
        </w:rPr>
        <w:t xml:space="preserve">-ы) своевременно вносить плату за предоставляемые Обучающемуся образовательные услуги, указанные в </w:t>
      </w:r>
      <w:hyperlink w:anchor="Par67" w:tooltip="Ссылка на текущий документ" w:history="1">
        <w:r w:rsidRPr="008D7BA9">
          <w:rPr>
            <w:rFonts w:ascii="Times New Roman" w:hAnsi="Times New Roman" w:cs="Times New Roman"/>
            <w:b/>
          </w:rPr>
          <w:t>разделе I</w:t>
        </w:r>
      </w:hyperlink>
      <w:r w:rsidRPr="008D7BA9">
        <w:rPr>
          <w:rFonts w:ascii="Times New Roman" w:hAnsi="Times New Roman" w:cs="Times New Roman"/>
        </w:rPr>
        <w:t xml:space="preserve">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703CDD" w:rsidRPr="008D7BA9" w:rsidRDefault="00703CDD" w:rsidP="00292C4C">
      <w:pPr>
        <w:pStyle w:val="ConsPlusNormal"/>
        <w:ind w:left="-709" w:right="-285"/>
        <w:jc w:val="center"/>
        <w:outlineLvl w:val="1"/>
        <w:rPr>
          <w:rFonts w:ascii="Times New Roman" w:hAnsi="Times New Roman" w:cs="Times New Roman"/>
          <w:b/>
        </w:rPr>
      </w:pPr>
    </w:p>
    <w:p w:rsidR="00292C4C" w:rsidRPr="008D7BA9" w:rsidRDefault="00292C4C" w:rsidP="00292C4C">
      <w:pPr>
        <w:pStyle w:val="ConsPlusNormal"/>
        <w:ind w:left="-709" w:right="-285"/>
        <w:jc w:val="center"/>
        <w:outlineLvl w:val="1"/>
        <w:rPr>
          <w:rFonts w:ascii="Times New Roman" w:hAnsi="Times New Roman" w:cs="Times New Roman"/>
        </w:rPr>
      </w:pPr>
      <w:r w:rsidRPr="008D7BA9">
        <w:rPr>
          <w:rFonts w:ascii="Times New Roman" w:hAnsi="Times New Roman" w:cs="Times New Roman"/>
          <w:b/>
        </w:rPr>
        <w:t>III. Стоимость образовательных услуг, сроки и порядок их оплаты</w:t>
      </w:r>
    </w:p>
    <w:p w:rsidR="00703CDD" w:rsidRPr="008D7BA9" w:rsidRDefault="00703CDD" w:rsidP="00292C4C">
      <w:pPr>
        <w:pStyle w:val="ConsPlusNormal"/>
        <w:ind w:left="-709" w:right="-285"/>
        <w:jc w:val="center"/>
        <w:outlineLvl w:val="1"/>
        <w:rPr>
          <w:rFonts w:ascii="Times New Roman" w:hAnsi="Times New Roman" w:cs="Times New Roman"/>
        </w:rPr>
      </w:pPr>
    </w:p>
    <w:p w:rsidR="00292C4C" w:rsidRPr="008D7BA9" w:rsidRDefault="00292C4C" w:rsidP="001E74E4">
      <w:pPr>
        <w:pStyle w:val="ConsPlusNormal"/>
        <w:tabs>
          <w:tab w:val="left" w:pos="9638"/>
        </w:tabs>
        <w:ind w:left="-709" w:right="-285"/>
        <w:jc w:val="both"/>
        <w:rPr>
          <w:rFonts w:ascii="Times New Roman" w:hAnsi="Times New Roman" w:cs="Times New Roman"/>
        </w:rPr>
      </w:pPr>
      <w:r w:rsidRPr="008D7BA9">
        <w:rPr>
          <w:rFonts w:ascii="Times New Roman" w:hAnsi="Times New Roman" w:cs="Times New Roman"/>
        </w:rPr>
        <w:t xml:space="preserve">3.1. Полная стоимость образовательных услуг за весь период обучения Обучающегося составляет </w:t>
      </w:r>
      <w:r w:rsidR="001E74E4" w:rsidRPr="001E74E4">
        <w:rPr>
          <w:rFonts w:ascii="Times New Roman" w:hAnsi="Times New Roman" w:cs="Times New Roman"/>
          <w:u w:val="single"/>
        </w:rPr>
        <w:tab/>
      </w:r>
      <w:r w:rsidR="001E74E4" w:rsidRPr="001E74E4">
        <w:rPr>
          <w:rFonts w:ascii="Times New Roman" w:hAnsi="Times New Roman" w:cs="Times New Roman"/>
          <w:u w:val="single"/>
        </w:rPr>
        <w:br/>
      </w:r>
      <w:r w:rsidR="001E74E4" w:rsidRPr="001E74E4">
        <w:rPr>
          <w:rFonts w:ascii="Times New Roman" w:hAnsi="Times New Roman" w:cs="Times New Roman"/>
          <w:u w:val="single"/>
        </w:rPr>
        <w:tab/>
      </w:r>
      <w:r w:rsidRPr="008D7BA9">
        <w:rPr>
          <w:rFonts w:ascii="Times New Roman" w:hAnsi="Times New Roman" w:cs="Times New Roman"/>
        </w:rPr>
        <w:t>.</w:t>
      </w:r>
    </w:p>
    <w:p w:rsidR="003949B3" w:rsidRPr="008D7BA9" w:rsidRDefault="003949B3" w:rsidP="003949B3">
      <w:pPr>
        <w:pStyle w:val="ConsPlusNormal"/>
        <w:ind w:left="-709" w:right="-285"/>
        <w:jc w:val="both"/>
        <w:rPr>
          <w:rFonts w:ascii="Times New Roman" w:hAnsi="Times New Roman" w:cs="Times New Roman"/>
        </w:rPr>
      </w:pPr>
      <w:bookmarkStart w:id="4" w:name="Par166"/>
      <w:bookmarkEnd w:id="4"/>
      <w:r w:rsidRPr="008D7BA9">
        <w:rPr>
          <w:rFonts w:ascii="Times New Roman" w:hAnsi="Times New Roman" w:cs="Times New Roman"/>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roofErr w:type="gramStart"/>
      <w:r w:rsidRPr="008D7BA9">
        <w:rPr>
          <w:rFonts w:ascii="Times New Roman" w:hAnsi="Times New Roman" w:cs="Times New Roman"/>
          <w:vertAlign w:val="superscript"/>
        </w:rPr>
        <w:t>6</w:t>
      </w:r>
      <w:proofErr w:type="gramEnd"/>
      <w:r w:rsidRPr="008D7BA9">
        <w:rPr>
          <w:rFonts w:ascii="Times New Roman" w:hAnsi="Times New Roman" w:cs="Times New Roman"/>
        </w:rPr>
        <w:t>. В текущем финансовом году повторное применение вновь установленного уровня инфляции не допускается.</w:t>
      </w:r>
    </w:p>
    <w:p w:rsidR="003949B3" w:rsidRPr="008D7BA9" w:rsidRDefault="003949B3" w:rsidP="003D03A9">
      <w:pPr>
        <w:pStyle w:val="ConsPlusNonformat"/>
        <w:tabs>
          <w:tab w:val="left" w:pos="9638"/>
        </w:tabs>
        <w:ind w:left="-709" w:right="-285"/>
        <w:jc w:val="both"/>
        <w:rPr>
          <w:rFonts w:ascii="Times New Roman" w:hAnsi="Times New Roman" w:cs="Times New Roman"/>
        </w:rPr>
      </w:pPr>
      <w:r w:rsidRPr="008D7BA9">
        <w:rPr>
          <w:rFonts w:ascii="Times New Roman" w:hAnsi="Times New Roman" w:cs="Times New Roman"/>
        </w:rPr>
        <w:t>3.2.</w:t>
      </w:r>
      <w:r w:rsidR="00F733CC" w:rsidRPr="008D7BA9">
        <w:rPr>
          <w:rFonts w:ascii="Times New Roman" w:hAnsi="Times New Roman" w:cs="Times New Roman"/>
        </w:rPr>
        <w:t xml:space="preserve"> Стоимость</w:t>
      </w:r>
      <w:r w:rsidRPr="008D7BA9">
        <w:rPr>
          <w:rFonts w:ascii="Times New Roman" w:hAnsi="Times New Roman" w:cs="Times New Roman"/>
        </w:rPr>
        <w:t xml:space="preserve"> </w:t>
      </w:r>
      <w:r w:rsidR="00F733CC" w:rsidRPr="008D7BA9">
        <w:rPr>
          <w:rFonts w:ascii="Times New Roman" w:hAnsi="Times New Roman" w:cs="Times New Roman"/>
        </w:rPr>
        <w:t xml:space="preserve">образовательных услуг за </w:t>
      </w:r>
      <w:r w:rsidR="00F733CC" w:rsidRPr="008D7BA9">
        <w:rPr>
          <w:rFonts w:ascii="Times New Roman" w:hAnsi="Times New Roman" w:cs="Times New Roman"/>
          <w:lang w:val="en-US"/>
        </w:rPr>
        <w:t>I</w:t>
      </w:r>
      <w:r w:rsidR="00F733CC" w:rsidRPr="008D7BA9">
        <w:rPr>
          <w:rFonts w:ascii="Times New Roman" w:hAnsi="Times New Roman" w:cs="Times New Roman"/>
        </w:rPr>
        <w:t xml:space="preserve"> семестр (половину учебного года) составляет </w:t>
      </w:r>
      <w:r w:rsidR="003D03A9" w:rsidRPr="001E74E4">
        <w:rPr>
          <w:rFonts w:ascii="Times New Roman" w:hAnsi="Times New Roman" w:cs="Times New Roman"/>
          <w:u w:val="single"/>
        </w:rPr>
        <w:tab/>
      </w:r>
      <w:r w:rsidR="003D03A9" w:rsidRPr="001E74E4">
        <w:rPr>
          <w:rFonts w:ascii="Times New Roman" w:hAnsi="Times New Roman" w:cs="Times New Roman"/>
          <w:u w:val="single"/>
        </w:rPr>
        <w:br/>
      </w:r>
      <w:r w:rsidR="003D03A9" w:rsidRPr="001E74E4">
        <w:rPr>
          <w:rFonts w:ascii="Times New Roman" w:hAnsi="Times New Roman" w:cs="Times New Roman"/>
          <w:u w:val="single"/>
        </w:rPr>
        <w:tab/>
      </w:r>
      <w:r w:rsidR="003D03A9" w:rsidRPr="008D7BA9">
        <w:rPr>
          <w:rFonts w:ascii="Times New Roman" w:hAnsi="Times New Roman" w:cs="Times New Roman"/>
        </w:rPr>
        <w:t>.</w:t>
      </w:r>
    </w:p>
    <w:p w:rsidR="00F733CC" w:rsidRPr="008D7BA9" w:rsidRDefault="003949B3" w:rsidP="00F733CC">
      <w:pPr>
        <w:pStyle w:val="ConsPlusNonformat"/>
        <w:ind w:left="-709" w:right="-285"/>
        <w:jc w:val="both"/>
        <w:rPr>
          <w:rFonts w:ascii="Times New Roman" w:hAnsi="Times New Roman" w:cs="Times New Roman"/>
        </w:rPr>
      </w:pPr>
      <w:r w:rsidRPr="008D7BA9">
        <w:rPr>
          <w:rFonts w:ascii="Times New Roman" w:hAnsi="Times New Roman" w:cs="Times New Roman"/>
        </w:rPr>
        <w:t>3.3.</w:t>
      </w:r>
      <w:r w:rsidR="00F733CC" w:rsidRPr="008D7BA9">
        <w:rPr>
          <w:rFonts w:ascii="Times New Roman" w:hAnsi="Times New Roman" w:cs="Times New Roman"/>
        </w:rPr>
        <w:t xml:space="preserve"> Оплата за обучение производится </w:t>
      </w:r>
      <w:proofErr w:type="gramStart"/>
      <w:r w:rsidR="00F733CC" w:rsidRPr="008D7BA9">
        <w:rPr>
          <w:rFonts w:ascii="Times New Roman" w:hAnsi="Times New Roman" w:cs="Times New Roman"/>
        </w:rPr>
        <w:t>Заказчиком</w:t>
      </w:r>
      <w:proofErr w:type="gramEnd"/>
      <w:r w:rsidR="00F733CC" w:rsidRPr="008D7BA9">
        <w:rPr>
          <w:rFonts w:ascii="Times New Roman" w:hAnsi="Times New Roman" w:cs="Times New Roman"/>
        </w:rPr>
        <w:t>/Обучающимся за наличный расчет / в безналичном порядке (</w:t>
      </w:r>
      <w:r w:rsidR="00F733CC" w:rsidRPr="008D7BA9">
        <w:rPr>
          <w:rFonts w:ascii="Times New Roman" w:hAnsi="Times New Roman" w:cs="Times New Roman"/>
          <w:i/>
        </w:rPr>
        <w:t>ненужное вычеркнуть</w:t>
      </w:r>
      <w:r w:rsidR="00F733CC" w:rsidRPr="008D7BA9">
        <w:rPr>
          <w:rFonts w:ascii="Times New Roman" w:hAnsi="Times New Roman" w:cs="Times New Roman"/>
        </w:rPr>
        <w:t xml:space="preserve">) на счет, указанный в  </w:t>
      </w:r>
      <w:hyperlink w:anchor="Par166" w:tooltip="Ссылка на текущий документ" w:history="1">
        <w:r w:rsidR="00F733CC" w:rsidRPr="008D7BA9">
          <w:rPr>
            <w:rFonts w:ascii="Times New Roman" w:hAnsi="Times New Roman" w:cs="Times New Roman"/>
            <w:b/>
          </w:rPr>
          <w:t>разделе VIII</w:t>
        </w:r>
      </w:hyperlink>
      <w:r w:rsidR="00F733CC" w:rsidRPr="008D7BA9">
        <w:rPr>
          <w:rFonts w:ascii="Times New Roman" w:hAnsi="Times New Roman" w:cs="Times New Roman"/>
        </w:rPr>
        <w:t xml:space="preserve"> настоящего Договора.</w:t>
      </w:r>
    </w:p>
    <w:p w:rsidR="00703CDD" w:rsidRPr="008D7BA9" w:rsidRDefault="003949B3" w:rsidP="003949B3">
      <w:pPr>
        <w:pStyle w:val="ConsPlusNonformat"/>
        <w:ind w:left="-709" w:right="-285"/>
        <w:jc w:val="both"/>
        <w:rPr>
          <w:rFonts w:ascii="Times New Roman" w:hAnsi="Times New Roman" w:cs="Times New Roman"/>
        </w:rPr>
      </w:pPr>
      <w:r w:rsidRPr="008D7BA9">
        <w:rPr>
          <w:rFonts w:ascii="Times New Roman" w:hAnsi="Times New Roman" w:cs="Times New Roman"/>
        </w:rPr>
        <w:t xml:space="preserve">3.4. </w:t>
      </w:r>
      <w:r w:rsidR="00F733CC" w:rsidRPr="008D7BA9">
        <w:rPr>
          <w:rFonts w:ascii="Times New Roman" w:hAnsi="Times New Roman" w:cs="Times New Roman"/>
        </w:rPr>
        <w:t xml:space="preserve">Оплата за обучение производится в рублях за каждый семестр учебного года, согласно условиям настоящего Договора и дополнительных соглашений к нему </w:t>
      </w:r>
      <w:r w:rsidR="00F733CC" w:rsidRPr="008D7BA9">
        <w:rPr>
          <w:rFonts w:ascii="Times New Roman" w:hAnsi="Times New Roman" w:cs="Times New Roman"/>
          <w:b/>
        </w:rPr>
        <w:t>за осенний (нечетный) семестр – не позднее 1 сентября соответствующего года, за весенний (четный) семестр – не позднее 1 февраля соответствующего года</w:t>
      </w:r>
      <w:r w:rsidR="00F733CC" w:rsidRPr="008D7BA9">
        <w:rPr>
          <w:rFonts w:ascii="Times New Roman" w:hAnsi="Times New Roman" w:cs="Times New Roman"/>
        </w:rPr>
        <w:t>. В случае</w:t>
      </w:r>
      <w:proofErr w:type="gramStart"/>
      <w:r w:rsidR="00F733CC" w:rsidRPr="008D7BA9">
        <w:rPr>
          <w:rFonts w:ascii="Times New Roman" w:hAnsi="Times New Roman" w:cs="Times New Roman"/>
        </w:rPr>
        <w:t>,</w:t>
      </w:r>
      <w:proofErr w:type="gramEnd"/>
      <w:r w:rsidR="00F733CC" w:rsidRPr="008D7BA9">
        <w:rPr>
          <w:rFonts w:ascii="Times New Roman" w:hAnsi="Times New Roman" w:cs="Times New Roman"/>
        </w:rPr>
        <w:t xml:space="preserve"> если настоящий договор заключен позже установленного для оплаты срока, то оплата производится не позднее 3-х календарных дней с даты заключение настоящего Договора.</w:t>
      </w:r>
    </w:p>
    <w:p w:rsidR="00AC3E8A" w:rsidRPr="008D7BA9" w:rsidRDefault="00AC3E8A" w:rsidP="00AC3E8A">
      <w:pPr>
        <w:pStyle w:val="ConsPlusNormal"/>
        <w:ind w:left="-709" w:right="-285"/>
        <w:jc w:val="both"/>
        <w:rPr>
          <w:rFonts w:ascii="Times New Roman" w:hAnsi="Times New Roman" w:cs="Times New Roman"/>
          <w:noProof/>
          <w:sz w:val="19"/>
          <w:szCs w:val="19"/>
        </w:rPr>
      </w:pPr>
      <w:bookmarkStart w:id="5" w:name="Par128"/>
      <w:bookmarkEnd w:id="5"/>
      <w:r w:rsidRPr="008D7BA9">
        <w:rPr>
          <w:rFonts w:ascii="Times New Roman" w:hAnsi="Times New Roman" w:cs="Times New Roman"/>
          <w:noProof/>
          <w:sz w:val="19"/>
          <w:szCs w:val="19"/>
        </w:rPr>
        <w:t>3.</w:t>
      </w:r>
      <w:r w:rsidR="00F733CC" w:rsidRPr="008D7BA9">
        <w:rPr>
          <w:rFonts w:ascii="Times New Roman" w:hAnsi="Times New Roman" w:cs="Times New Roman"/>
          <w:noProof/>
          <w:sz w:val="19"/>
          <w:szCs w:val="19"/>
        </w:rPr>
        <w:t>5</w:t>
      </w:r>
      <w:r w:rsidRPr="008D7BA9">
        <w:rPr>
          <w:rFonts w:ascii="Times New Roman" w:hAnsi="Times New Roman" w:cs="Times New Roman"/>
          <w:noProof/>
          <w:sz w:val="19"/>
          <w:szCs w:val="19"/>
        </w:rPr>
        <w:t>. Заказчик имеет  право производить предварительную оплату  образовательных услуг без ограничения суммы.</w:t>
      </w:r>
    </w:p>
    <w:p w:rsidR="00AC3E8A" w:rsidRPr="008D7BA9" w:rsidRDefault="00AC3E8A" w:rsidP="00AC3E8A">
      <w:pPr>
        <w:ind w:left="-709" w:right="-285"/>
        <w:jc w:val="both"/>
        <w:rPr>
          <w:sz w:val="20"/>
          <w:szCs w:val="20"/>
        </w:rPr>
      </w:pPr>
      <w:r w:rsidRPr="008D7BA9">
        <w:rPr>
          <w:sz w:val="20"/>
          <w:szCs w:val="20"/>
        </w:rPr>
        <w:t>3.</w:t>
      </w:r>
      <w:r w:rsidR="00F733CC" w:rsidRPr="008D7BA9">
        <w:rPr>
          <w:sz w:val="20"/>
          <w:szCs w:val="20"/>
        </w:rPr>
        <w:t>6</w:t>
      </w:r>
      <w:r w:rsidRPr="008D7BA9">
        <w:rPr>
          <w:sz w:val="20"/>
          <w:szCs w:val="20"/>
        </w:rPr>
        <w:t>.</w:t>
      </w:r>
      <w:r w:rsidRPr="008D7BA9">
        <w:rPr>
          <w:noProof/>
          <w:sz w:val="19"/>
          <w:szCs w:val="19"/>
        </w:rPr>
        <w:t>Обучающийся обязан хранить оригиналы платежных документов до окончания обучения, и при необходимости предоставлять копии платежных документов Исполнителю.</w:t>
      </w:r>
      <w:r w:rsidRPr="008D7BA9">
        <w:rPr>
          <w:sz w:val="20"/>
          <w:szCs w:val="20"/>
        </w:rPr>
        <w:t xml:space="preserve"> </w:t>
      </w:r>
    </w:p>
    <w:p w:rsidR="00AC3E8A" w:rsidRPr="008D7BA9" w:rsidRDefault="00AC3E8A" w:rsidP="00AC3E8A">
      <w:pPr>
        <w:ind w:left="-709" w:right="-285"/>
        <w:jc w:val="both"/>
        <w:rPr>
          <w:sz w:val="20"/>
          <w:szCs w:val="20"/>
        </w:rPr>
      </w:pPr>
      <w:r w:rsidRPr="008D7BA9">
        <w:rPr>
          <w:noProof/>
          <w:sz w:val="19"/>
          <w:szCs w:val="19"/>
        </w:rPr>
        <w:t>3.</w:t>
      </w:r>
      <w:r w:rsidR="00F733CC" w:rsidRPr="008D7BA9">
        <w:rPr>
          <w:noProof/>
          <w:sz w:val="19"/>
          <w:szCs w:val="19"/>
        </w:rPr>
        <w:t>7</w:t>
      </w:r>
      <w:r w:rsidRPr="008D7BA9">
        <w:rPr>
          <w:noProof/>
          <w:sz w:val="19"/>
          <w:szCs w:val="19"/>
        </w:rPr>
        <w:t xml:space="preserve">. </w:t>
      </w:r>
      <w:r w:rsidRPr="008D7BA9">
        <w:rPr>
          <w:sz w:val="20"/>
          <w:szCs w:val="20"/>
        </w:rPr>
        <w:t xml:space="preserve">Стоимость </w:t>
      </w:r>
      <w:proofErr w:type="gramStart"/>
      <w:r w:rsidRPr="008D7BA9">
        <w:rPr>
          <w:sz w:val="20"/>
          <w:szCs w:val="20"/>
        </w:rPr>
        <w:t>обучения по договору</w:t>
      </w:r>
      <w:proofErr w:type="gramEnd"/>
      <w:r w:rsidRPr="008D7BA9">
        <w:rPr>
          <w:sz w:val="20"/>
          <w:szCs w:val="20"/>
        </w:rPr>
        <w:t xml:space="preserve"> не включает возможные затраты Обучающегося/Заказчика на почтовые услуги, а также проценты банка, взимаемые с Обучающегося/Заказчика за перечисление денежных сумм на расчетный счет Исполнителя. Затраты Заказчика, связанные с переводом денежных средств за обучение, являются его личными затратами, не связанными с оказанием Исполнителем образовательных услуг и Исполнителем, не компенсируются.</w:t>
      </w:r>
    </w:p>
    <w:p w:rsidR="00AC3E8A" w:rsidRPr="008D7BA9" w:rsidRDefault="00AC3E8A" w:rsidP="00AC3E8A">
      <w:pPr>
        <w:pStyle w:val="ConsPlusNormal"/>
        <w:ind w:left="-709" w:right="-285"/>
        <w:jc w:val="both"/>
        <w:rPr>
          <w:rFonts w:ascii="Times New Roman" w:hAnsi="Times New Roman"/>
        </w:rPr>
      </w:pPr>
      <w:r w:rsidRPr="008D7BA9">
        <w:rPr>
          <w:rFonts w:ascii="Times New Roman" w:hAnsi="Times New Roman"/>
        </w:rPr>
        <w:t>3.</w:t>
      </w:r>
      <w:r w:rsidR="00F733CC" w:rsidRPr="008D7BA9">
        <w:rPr>
          <w:rFonts w:ascii="Times New Roman" w:hAnsi="Times New Roman"/>
        </w:rPr>
        <w:t>8</w:t>
      </w:r>
      <w:r w:rsidRPr="008D7BA9">
        <w:rPr>
          <w:rFonts w:ascii="Times New Roman" w:hAnsi="Times New Roman"/>
        </w:rPr>
        <w:t xml:space="preserve">. Оплата утраченной </w:t>
      </w:r>
      <w:proofErr w:type="gramStart"/>
      <w:r w:rsidRPr="008D7BA9">
        <w:rPr>
          <w:rFonts w:ascii="Times New Roman" w:hAnsi="Times New Roman"/>
        </w:rPr>
        <w:t>Обучающимся</w:t>
      </w:r>
      <w:proofErr w:type="gramEnd"/>
      <w:r w:rsidRPr="008D7BA9">
        <w:rPr>
          <w:rFonts w:ascii="Times New Roman" w:hAnsi="Times New Roman"/>
        </w:rPr>
        <w:t xml:space="preserve"> учебной литературы, повреждённого и уничтоженного имущества Исполнителя и возмещение иного ущерба, причиненного Обучающимся вследствие утраты переданного ему во временное пользование имущества Исполнителя, производится на основе действующих тарифов (стоимости) имущества, аналогичного повреждённому или уничтоженному имуществу, работ, услуг, выполнение которых необходимо для восстановления повреждённого или уничтоженного имущества. </w:t>
      </w:r>
    </w:p>
    <w:p w:rsidR="00AC3E8A" w:rsidRPr="008D7BA9" w:rsidRDefault="00AC3E8A" w:rsidP="00AC3E8A">
      <w:pPr>
        <w:pStyle w:val="ConsPlusNormal"/>
        <w:ind w:left="-709" w:right="-285"/>
        <w:jc w:val="both"/>
        <w:rPr>
          <w:rFonts w:ascii="Times New Roman" w:hAnsi="Times New Roman"/>
        </w:rPr>
      </w:pPr>
      <w:r w:rsidRPr="008D7BA9">
        <w:rPr>
          <w:rFonts w:ascii="Times New Roman" w:hAnsi="Times New Roman"/>
        </w:rPr>
        <w:t>3.</w:t>
      </w:r>
      <w:r w:rsidR="00F733CC" w:rsidRPr="008D7BA9">
        <w:rPr>
          <w:rFonts w:ascii="Times New Roman" w:hAnsi="Times New Roman"/>
        </w:rPr>
        <w:t>9</w:t>
      </w:r>
      <w:r w:rsidRPr="008D7BA9">
        <w:rPr>
          <w:rFonts w:ascii="Times New Roman" w:hAnsi="Times New Roman"/>
        </w:rPr>
        <w:t xml:space="preserve">. Стоимость одного года обучения определяется сметой затрат </w:t>
      </w:r>
      <w:r w:rsidR="00F733CC" w:rsidRPr="008D7BA9">
        <w:rPr>
          <w:rFonts w:ascii="Times New Roman" w:hAnsi="Times New Roman"/>
        </w:rPr>
        <w:t xml:space="preserve">Исполнителя </w:t>
      </w:r>
      <w:r w:rsidRPr="008D7BA9">
        <w:rPr>
          <w:rFonts w:ascii="Times New Roman" w:hAnsi="Times New Roman"/>
        </w:rPr>
        <w:t xml:space="preserve">и может быть изменена с учетом уровня инфляции, предусмотренного основными характеристиками федерального бюджета на очередной финансовый год и плановый период. </w:t>
      </w:r>
    </w:p>
    <w:p w:rsidR="00AC3E8A" w:rsidRPr="008D7BA9" w:rsidRDefault="00AC3E8A" w:rsidP="00AC3E8A">
      <w:pPr>
        <w:pStyle w:val="ConsPlusNormal"/>
        <w:ind w:left="-709" w:right="-285"/>
        <w:jc w:val="both"/>
        <w:rPr>
          <w:rFonts w:ascii="Times New Roman" w:hAnsi="Times New Roman"/>
        </w:rPr>
      </w:pPr>
      <w:r w:rsidRPr="008D7BA9">
        <w:rPr>
          <w:rFonts w:ascii="Times New Roman" w:hAnsi="Times New Roman"/>
        </w:rPr>
        <w:t xml:space="preserve">Обучающийся (Заказчик) согласен и признает право Исполнителя изменять в одностороннем внесудебном порядке стоимость обучения (размер оплаты), условия, порядок и сроки оплаты с предупреждением за один месяц до введения указанных изменений. Предупреждения об изменениях, обозначенных в настоящем пункте договора, оформляется в виде объявления, вывешиваемого на стендах Института, а также размещаемого на сайте Исполнителя. </w:t>
      </w:r>
    </w:p>
    <w:p w:rsidR="00AC3E8A" w:rsidRPr="008D7BA9" w:rsidRDefault="00AC3E8A" w:rsidP="00AC3E8A">
      <w:pPr>
        <w:pStyle w:val="ConsPlusNormal"/>
        <w:ind w:left="-709" w:right="-285"/>
        <w:jc w:val="both"/>
        <w:rPr>
          <w:rFonts w:ascii="Times New Roman" w:hAnsi="Times New Roman"/>
        </w:rPr>
      </w:pPr>
      <w:r w:rsidRPr="008D7BA9">
        <w:rPr>
          <w:rFonts w:ascii="Times New Roman" w:hAnsi="Times New Roman"/>
        </w:rPr>
        <w:t xml:space="preserve">Настоящая запись в договоре подтверждает согласие Обучающегося (Заказчика) на одностороннее изменение стоимости обучения со стороны Исполнителя. В этом случае </w:t>
      </w:r>
      <w:r w:rsidR="00D47F26">
        <w:rPr>
          <w:rFonts w:ascii="Times New Roman" w:hAnsi="Times New Roman"/>
        </w:rPr>
        <w:t>Стороны</w:t>
      </w:r>
      <w:r w:rsidRPr="008D7BA9">
        <w:rPr>
          <w:rFonts w:ascii="Times New Roman" w:hAnsi="Times New Roman"/>
        </w:rPr>
        <w:t xml:space="preserve">  заключ</w:t>
      </w:r>
      <w:r w:rsidR="00D47F26">
        <w:rPr>
          <w:rFonts w:ascii="Times New Roman" w:hAnsi="Times New Roman"/>
        </w:rPr>
        <w:t>ают об этом</w:t>
      </w:r>
      <w:r w:rsidRPr="008D7BA9">
        <w:rPr>
          <w:rFonts w:ascii="Times New Roman" w:hAnsi="Times New Roman"/>
        </w:rPr>
        <w:t xml:space="preserve"> дополнительное соглашение к настоящему договору.</w:t>
      </w:r>
    </w:p>
    <w:p w:rsidR="00AC3E8A" w:rsidRPr="008D7BA9" w:rsidRDefault="00AC3E8A" w:rsidP="00AC3E8A">
      <w:pPr>
        <w:pStyle w:val="ConsPlusNormal"/>
        <w:ind w:left="-709" w:right="-285"/>
        <w:jc w:val="both"/>
        <w:rPr>
          <w:rFonts w:ascii="Times New Roman" w:hAnsi="Times New Roman"/>
        </w:rPr>
      </w:pPr>
      <w:r w:rsidRPr="008D7BA9">
        <w:rPr>
          <w:rFonts w:ascii="Times New Roman" w:hAnsi="Times New Roman"/>
        </w:rPr>
        <w:t>3.1</w:t>
      </w:r>
      <w:r w:rsidR="00F733CC" w:rsidRPr="008D7BA9">
        <w:rPr>
          <w:rFonts w:ascii="Times New Roman" w:hAnsi="Times New Roman"/>
        </w:rPr>
        <w:t>0</w:t>
      </w:r>
      <w:r w:rsidRPr="008D7BA9">
        <w:rPr>
          <w:rFonts w:ascii="Times New Roman" w:hAnsi="Times New Roman"/>
        </w:rPr>
        <w:t xml:space="preserve">. </w:t>
      </w:r>
      <w:proofErr w:type="gramStart"/>
      <w:r w:rsidRPr="008D7BA9">
        <w:rPr>
          <w:rFonts w:ascii="Times New Roman" w:hAnsi="Times New Roman"/>
        </w:rPr>
        <w:t xml:space="preserve">В случае возникновения </w:t>
      </w:r>
      <w:r w:rsidR="00F733CC" w:rsidRPr="008D7BA9">
        <w:rPr>
          <w:rFonts w:ascii="Times New Roman" w:hAnsi="Times New Roman"/>
        </w:rPr>
        <w:t xml:space="preserve">у Обучающегося </w:t>
      </w:r>
      <w:r w:rsidRPr="008D7BA9">
        <w:rPr>
          <w:rFonts w:ascii="Times New Roman" w:hAnsi="Times New Roman"/>
        </w:rPr>
        <w:t>финансовой задолженности за обучение Исполнитель вправе приостановить оказание образовательных услуг Обучающемуся, а также не допускать Обучающегося к занятиям в очередном семестре, прохождению всех видов практик, промежуточной и (или) итоговой аттестации до момента полного погашения задолженности по оплате</w:t>
      </w:r>
      <w:r w:rsidR="00F733CC" w:rsidRPr="008D7BA9">
        <w:rPr>
          <w:rFonts w:ascii="Times New Roman" w:hAnsi="Times New Roman"/>
        </w:rPr>
        <w:t xml:space="preserve"> обучения</w:t>
      </w:r>
      <w:r w:rsidRPr="008D7BA9">
        <w:rPr>
          <w:rFonts w:ascii="Times New Roman" w:hAnsi="Times New Roman"/>
        </w:rPr>
        <w:t>.</w:t>
      </w:r>
      <w:proofErr w:type="gramEnd"/>
    </w:p>
    <w:p w:rsidR="008D7BA9" w:rsidRPr="008D7BA9" w:rsidRDefault="008D7BA9" w:rsidP="008D7BA9">
      <w:pPr>
        <w:widowControl w:val="0"/>
        <w:tabs>
          <w:tab w:val="num" w:pos="567"/>
          <w:tab w:val="left" w:pos="709"/>
          <w:tab w:val="left" w:pos="851"/>
        </w:tabs>
        <w:autoSpaceDE w:val="0"/>
        <w:autoSpaceDN w:val="0"/>
        <w:adjustRightInd w:val="0"/>
        <w:ind w:left="-709" w:right="-285"/>
        <w:jc w:val="both"/>
        <w:rPr>
          <w:sz w:val="20"/>
          <w:szCs w:val="20"/>
        </w:rPr>
      </w:pPr>
      <w:r w:rsidRPr="008D7BA9">
        <w:rPr>
          <w:sz w:val="20"/>
          <w:szCs w:val="20"/>
        </w:rPr>
        <w:t>3.11. Непосещение Обучающимся учебных занятий (вне зависимости от причин непосещения) не является основанием для уменьшения размера оплаты обучения, а также не освобождает Заказчика от обязанности оплачивать образовательные услуги.</w:t>
      </w:r>
    </w:p>
    <w:p w:rsidR="008D7BA9" w:rsidRPr="008D7BA9" w:rsidRDefault="008D7BA9" w:rsidP="008D7BA9">
      <w:pPr>
        <w:pStyle w:val="ConsPlusNormal"/>
        <w:ind w:left="-709" w:right="-285"/>
        <w:jc w:val="both"/>
        <w:rPr>
          <w:rFonts w:ascii="Times New Roman" w:hAnsi="Times New Roman"/>
        </w:rPr>
      </w:pPr>
      <w:r w:rsidRPr="008D7BA9">
        <w:rPr>
          <w:rFonts w:ascii="Times New Roman" w:hAnsi="Times New Roman"/>
        </w:rPr>
        <w:t xml:space="preserve">3.12. Допускается рассрочка оплаты обучения. Решение о рассрочке оплаты и сроках ее внесения принимаются ректором Института на основании заявления Обучающегося/Заказчика с объяснением причин невозможности оплаты обучения в </w:t>
      </w:r>
      <w:r w:rsidRPr="008D7BA9">
        <w:rPr>
          <w:rFonts w:ascii="Times New Roman" w:hAnsi="Times New Roman"/>
        </w:rPr>
        <w:lastRenderedPageBreak/>
        <w:t>полном объеме в установленный срок.</w:t>
      </w:r>
    </w:p>
    <w:p w:rsidR="00AC3E8A" w:rsidRPr="008D7BA9" w:rsidRDefault="00AC3E8A" w:rsidP="00AC3E8A">
      <w:pPr>
        <w:ind w:left="-709" w:right="-285"/>
        <w:jc w:val="both"/>
        <w:rPr>
          <w:sz w:val="20"/>
          <w:szCs w:val="20"/>
        </w:rPr>
      </w:pPr>
      <w:r w:rsidRPr="008D7BA9">
        <w:rPr>
          <w:sz w:val="20"/>
          <w:szCs w:val="20"/>
        </w:rPr>
        <w:t>3.1</w:t>
      </w:r>
      <w:r w:rsidR="00F733CC" w:rsidRPr="008D7BA9">
        <w:rPr>
          <w:sz w:val="20"/>
          <w:szCs w:val="20"/>
        </w:rPr>
        <w:t>3</w:t>
      </w:r>
      <w:r w:rsidRPr="008D7BA9">
        <w:rPr>
          <w:sz w:val="20"/>
          <w:szCs w:val="20"/>
        </w:rPr>
        <w:t xml:space="preserve">. </w:t>
      </w:r>
      <w:r w:rsidRPr="008D7BA9">
        <w:rPr>
          <w:rFonts w:cs="Arial"/>
          <w:sz w:val="20"/>
          <w:szCs w:val="20"/>
        </w:rPr>
        <w:t xml:space="preserve">В случае расторжения настоящего договора возврат денежных средств осуществляется за вычетом фактически понесённых Исполнителем расходов на оказание </w:t>
      </w:r>
      <w:proofErr w:type="gramStart"/>
      <w:r w:rsidRPr="008D7BA9">
        <w:rPr>
          <w:rFonts w:cs="Arial"/>
          <w:sz w:val="20"/>
          <w:szCs w:val="20"/>
        </w:rPr>
        <w:t>Заказчику</w:t>
      </w:r>
      <w:proofErr w:type="gramEnd"/>
      <w:r w:rsidRPr="008D7BA9">
        <w:rPr>
          <w:rFonts w:cs="Arial"/>
          <w:sz w:val="20"/>
          <w:szCs w:val="20"/>
        </w:rPr>
        <w:t>/Обучающемуся образовательных услуг.</w:t>
      </w:r>
    </w:p>
    <w:p w:rsidR="00AC3E8A" w:rsidRPr="008D7BA9" w:rsidRDefault="00AC3E8A" w:rsidP="00AC3E8A">
      <w:pPr>
        <w:pStyle w:val="ConsPlusNormal"/>
        <w:ind w:left="-709" w:right="-285"/>
        <w:jc w:val="both"/>
        <w:rPr>
          <w:rFonts w:ascii="Times New Roman" w:hAnsi="Times New Roman"/>
        </w:rPr>
      </w:pPr>
      <w:r w:rsidRPr="008D7BA9">
        <w:rPr>
          <w:rFonts w:ascii="Times New Roman" w:hAnsi="Times New Roman"/>
        </w:rPr>
        <w:t>3.1</w:t>
      </w:r>
      <w:r w:rsidR="00F733CC" w:rsidRPr="008D7BA9">
        <w:rPr>
          <w:rFonts w:ascii="Times New Roman" w:hAnsi="Times New Roman"/>
        </w:rPr>
        <w:t>4</w:t>
      </w:r>
      <w:r w:rsidRPr="008D7BA9">
        <w:rPr>
          <w:rFonts w:ascii="Times New Roman" w:hAnsi="Times New Roman"/>
        </w:rPr>
        <w:t>.</w:t>
      </w:r>
      <w:r w:rsidR="00F733CC" w:rsidRPr="008D7BA9">
        <w:rPr>
          <w:rFonts w:ascii="Times New Roman" w:hAnsi="Times New Roman"/>
        </w:rPr>
        <w:t> </w:t>
      </w:r>
      <w:r w:rsidRPr="008D7BA9">
        <w:rPr>
          <w:rFonts w:ascii="Times New Roman" w:hAnsi="Times New Roman"/>
        </w:rPr>
        <w:t xml:space="preserve">Обязанность по оплате образовательных услуг прекращается </w:t>
      </w:r>
      <w:proofErr w:type="gramStart"/>
      <w:r w:rsidRPr="008D7BA9">
        <w:rPr>
          <w:rFonts w:ascii="Times New Roman" w:hAnsi="Times New Roman"/>
        </w:rPr>
        <w:t xml:space="preserve">с </w:t>
      </w:r>
      <w:r w:rsidR="00F733CC" w:rsidRPr="008D7BA9">
        <w:rPr>
          <w:rFonts w:ascii="Times New Roman" w:hAnsi="Times New Roman"/>
        </w:rPr>
        <w:t>даты</w:t>
      </w:r>
      <w:r w:rsidRPr="008D7BA9">
        <w:rPr>
          <w:rFonts w:ascii="Times New Roman" w:hAnsi="Times New Roman"/>
        </w:rPr>
        <w:t xml:space="preserve"> издания</w:t>
      </w:r>
      <w:proofErr w:type="gramEnd"/>
      <w:r w:rsidRPr="008D7BA9">
        <w:rPr>
          <w:rFonts w:ascii="Times New Roman" w:hAnsi="Times New Roman"/>
        </w:rPr>
        <w:t xml:space="preserve"> приказа об отчислении Обучающегося.</w:t>
      </w:r>
    </w:p>
    <w:p w:rsidR="00AC3E8A" w:rsidRPr="008D7BA9" w:rsidRDefault="00AC3E8A" w:rsidP="00AC3E8A">
      <w:pPr>
        <w:pStyle w:val="ConsPlusNormal"/>
        <w:ind w:left="-709" w:right="-285"/>
        <w:jc w:val="both"/>
        <w:rPr>
          <w:rFonts w:ascii="Times New Roman" w:hAnsi="Times New Roman"/>
        </w:rPr>
      </w:pPr>
      <w:r w:rsidRPr="008D7BA9">
        <w:rPr>
          <w:rFonts w:ascii="Times New Roman" w:hAnsi="Times New Roman"/>
        </w:rPr>
        <w:t>3.</w:t>
      </w:r>
      <w:r w:rsidR="00F733CC" w:rsidRPr="008D7BA9">
        <w:rPr>
          <w:rFonts w:ascii="Times New Roman" w:hAnsi="Times New Roman"/>
        </w:rPr>
        <w:t>15. </w:t>
      </w:r>
      <w:r w:rsidRPr="008D7BA9">
        <w:rPr>
          <w:rFonts w:ascii="Times New Roman" w:hAnsi="Times New Roman"/>
        </w:rPr>
        <w:t>При восстановлении Обучающегося, ранее отчисленного из Института, оплата предстоящего периода обучения вносится не позднее, чем за 5 дней до его начала.</w:t>
      </w:r>
    </w:p>
    <w:p w:rsidR="00AC3E8A" w:rsidRPr="008D7BA9" w:rsidRDefault="00AC3E8A" w:rsidP="00703CDD">
      <w:pPr>
        <w:pStyle w:val="ConsPlusNormal"/>
        <w:ind w:left="-709" w:right="-285"/>
        <w:jc w:val="center"/>
        <w:outlineLvl w:val="1"/>
        <w:rPr>
          <w:rFonts w:ascii="Times New Roman" w:hAnsi="Times New Roman" w:cs="Times New Roman"/>
          <w:b/>
        </w:rPr>
      </w:pPr>
    </w:p>
    <w:p w:rsidR="00703CDD" w:rsidRPr="008D7BA9" w:rsidRDefault="00703CDD" w:rsidP="00703CDD">
      <w:pPr>
        <w:pStyle w:val="ConsPlusNormal"/>
        <w:ind w:left="-709" w:right="-285"/>
        <w:jc w:val="center"/>
        <w:outlineLvl w:val="1"/>
        <w:rPr>
          <w:rFonts w:ascii="Times New Roman" w:hAnsi="Times New Roman" w:cs="Times New Roman"/>
          <w:b/>
        </w:rPr>
      </w:pPr>
      <w:r w:rsidRPr="008D7BA9">
        <w:rPr>
          <w:rFonts w:ascii="Times New Roman" w:hAnsi="Times New Roman" w:cs="Times New Roman"/>
          <w:b/>
        </w:rPr>
        <w:t>IV. Порядок изменения и расторжения Договора</w:t>
      </w:r>
    </w:p>
    <w:p w:rsidR="00703CDD" w:rsidRPr="008D7BA9" w:rsidRDefault="00703CDD" w:rsidP="00703CDD">
      <w:pPr>
        <w:pStyle w:val="ConsPlusNormal"/>
        <w:ind w:left="-709" w:right="-285"/>
        <w:jc w:val="both"/>
        <w:rPr>
          <w:rFonts w:ascii="Times New Roman" w:hAnsi="Times New Roman" w:cs="Times New Roman"/>
        </w:rPr>
      </w:pPr>
      <w:r w:rsidRPr="008D7BA9">
        <w:rPr>
          <w:rFonts w:ascii="Times New Roman" w:hAnsi="Times New Roman" w:cs="Times New Roman"/>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03CDD" w:rsidRPr="008D7BA9" w:rsidRDefault="00703CDD" w:rsidP="00703CDD">
      <w:pPr>
        <w:pStyle w:val="ConsPlusNormal"/>
        <w:ind w:left="-709" w:right="-285"/>
        <w:jc w:val="both"/>
        <w:rPr>
          <w:rFonts w:ascii="Times New Roman" w:hAnsi="Times New Roman" w:cs="Times New Roman"/>
        </w:rPr>
      </w:pPr>
      <w:r w:rsidRPr="008D7BA9">
        <w:rPr>
          <w:rFonts w:ascii="Times New Roman" w:hAnsi="Times New Roman" w:cs="Times New Roman"/>
        </w:rPr>
        <w:t xml:space="preserve">4.2. Настоящий </w:t>
      </w:r>
      <w:proofErr w:type="gramStart"/>
      <w:r w:rsidRPr="008D7BA9">
        <w:rPr>
          <w:rFonts w:ascii="Times New Roman" w:hAnsi="Times New Roman" w:cs="Times New Roman"/>
        </w:rPr>
        <w:t>Договор</w:t>
      </w:r>
      <w:proofErr w:type="gramEnd"/>
      <w:r w:rsidRPr="008D7BA9">
        <w:rPr>
          <w:rFonts w:ascii="Times New Roman" w:hAnsi="Times New Roman" w:cs="Times New Roman"/>
        </w:rPr>
        <w:t xml:space="preserve"> может быть расторгнут по соглашению Сторон.</w:t>
      </w:r>
    </w:p>
    <w:p w:rsidR="00703CDD" w:rsidRPr="008D7BA9" w:rsidRDefault="00703CDD" w:rsidP="00703CDD">
      <w:pPr>
        <w:pStyle w:val="ConsPlusNormal"/>
        <w:ind w:left="-709" w:right="-285"/>
        <w:jc w:val="both"/>
        <w:rPr>
          <w:rFonts w:ascii="Times New Roman" w:hAnsi="Times New Roman" w:cs="Times New Roman"/>
        </w:rPr>
      </w:pPr>
      <w:r w:rsidRPr="008D7BA9">
        <w:rPr>
          <w:rFonts w:ascii="Times New Roman" w:hAnsi="Times New Roman" w:cs="Times New Roman"/>
        </w:rPr>
        <w:t xml:space="preserve">4.3.Настоящий </w:t>
      </w:r>
      <w:proofErr w:type="gramStart"/>
      <w:r w:rsidRPr="008D7BA9">
        <w:rPr>
          <w:rFonts w:ascii="Times New Roman" w:hAnsi="Times New Roman" w:cs="Times New Roman"/>
        </w:rPr>
        <w:t>Договор</w:t>
      </w:r>
      <w:proofErr w:type="gramEnd"/>
      <w:r w:rsidRPr="008D7BA9">
        <w:rPr>
          <w:rFonts w:ascii="Times New Roman" w:hAnsi="Times New Roman" w:cs="Times New Roman"/>
        </w:rPr>
        <w:t xml:space="preserve"> может быть расторгнут по инициативе Исполнителя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N 706 (Собрание законодательства Российской Федерации, 2013, N 34, ст. 4437)</w:t>
      </w:r>
      <w:r w:rsidRPr="008D7BA9">
        <w:rPr>
          <w:rFonts w:ascii="Times New Roman" w:hAnsi="Times New Roman" w:cs="Times New Roman"/>
          <w:vertAlign w:val="superscript"/>
        </w:rPr>
        <w:t>7</w:t>
      </w:r>
      <w:r w:rsidRPr="008D7BA9">
        <w:rPr>
          <w:rFonts w:ascii="Times New Roman" w:hAnsi="Times New Roman" w:cs="Times New Roman"/>
        </w:rPr>
        <w:t>.</w:t>
      </w:r>
    </w:p>
    <w:p w:rsidR="00703CDD" w:rsidRPr="008D7BA9" w:rsidRDefault="00703CDD" w:rsidP="00703CDD">
      <w:pPr>
        <w:pStyle w:val="ConsPlusNormal"/>
        <w:ind w:left="-709" w:right="-285"/>
        <w:jc w:val="both"/>
        <w:rPr>
          <w:rFonts w:ascii="Times New Roman" w:hAnsi="Times New Roman" w:cs="Times New Roman"/>
        </w:rPr>
      </w:pPr>
      <w:r w:rsidRPr="008D7BA9">
        <w:rPr>
          <w:rFonts w:ascii="Times New Roman" w:hAnsi="Times New Roman" w:cs="Times New Roman"/>
        </w:rPr>
        <w:t>4.4. Действие настоящего Договора прекращается досрочно:</w:t>
      </w:r>
    </w:p>
    <w:p w:rsidR="00703CDD" w:rsidRPr="008D7BA9" w:rsidRDefault="00703CDD" w:rsidP="00703CDD">
      <w:pPr>
        <w:pStyle w:val="ConsPlusNormal"/>
        <w:ind w:left="-709" w:right="-285"/>
        <w:jc w:val="both"/>
        <w:rPr>
          <w:rFonts w:ascii="Times New Roman" w:hAnsi="Times New Roman" w:cs="Times New Roman"/>
        </w:rPr>
      </w:pPr>
      <w:r w:rsidRPr="008D7BA9">
        <w:rPr>
          <w:rFonts w:ascii="Times New Roman" w:hAnsi="Times New Roman" w:cs="Times New Roman"/>
        </w:rPr>
        <w:t>-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03CDD" w:rsidRPr="008D7BA9" w:rsidRDefault="00703CDD" w:rsidP="00703CDD">
      <w:pPr>
        <w:pStyle w:val="ConsPlusNormal"/>
        <w:ind w:left="-709" w:right="-285"/>
        <w:jc w:val="both"/>
        <w:rPr>
          <w:rFonts w:ascii="Times New Roman" w:hAnsi="Times New Roman" w:cs="Times New Roman"/>
        </w:rPr>
      </w:pPr>
      <w:proofErr w:type="gramStart"/>
      <w:r w:rsidRPr="008D7BA9">
        <w:rPr>
          <w:rFonts w:ascii="Times New Roman" w:hAnsi="Times New Roman" w:cs="Times New Roman"/>
        </w:rPr>
        <w:t>- 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roofErr w:type="gramEnd"/>
    </w:p>
    <w:p w:rsidR="00703CDD" w:rsidRPr="008D7BA9" w:rsidRDefault="00703CDD" w:rsidP="00703CDD">
      <w:pPr>
        <w:pStyle w:val="ConsPlusNormal"/>
        <w:ind w:left="-709" w:right="-285"/>
        <w:jc w:val="both"/>
        <w:rPr>
          <w:rFonts w:ascii="Times New Roman" w:hAnsi="Times New Roman" w:cs="Times New Roman"/>
        </w:rPr>
      </w:pPr>
      <w:r w:rsidRPr="008D7BA9">
        <w:rPr>
          <w:rFonts w:ascii="Times New Roman" w:hAnsi="Times New Roman" w:cs="Times New Roman"/>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703CDD" w:rsidRPr="008D7BA9" w:rsidRDefault="00703CDD" w:rsidP="00703CDD">
      <w:pPr>
        <w:pStyle w:val="ConsPlusNormal"/>
        <w:ind w:left="-709" w:right="-285"/>
        <w:jc w:val="both"/>
        <w:rPr>
          <w:rFonts w:ascii="Times New Roman" w:hAnsi="Times New Roman" w:cs="Times New Roman"/>
        </w:rPr>
      </w:pPr>
      <w:r w:rsidRPr="008D7BA9">
        <w:rPr>
          <w:rFonts w:ascii="Times New Roman" w:hAnsi="Times New Roman" w:cs="Times New Roman"/>
        </w:rPr>
        <w:t>4.5. Исполнитель вправе отказаться от исполнения обязательств по Договору при условии полного возмещения Обучающемуся убытков.</w:t>
      </w:r>
    </w:p>
    <w:p w:rsidR="00703CDD" w:rsidRPr="008D7BA9" w:rsidRDefault="00703CDD" w:rsidP="00703CDD">
      <w:pPr>
        <w:pStyle w:val="ConsPlusNormal"/>
        <w:ind w:left="-709" w:right="-285"/>
        <w:jc w:val="both"/>
        <w:rPr>
          <w:rFonts w:ascii="Times New Roman" w:hAnsi="Times New Roman" w:cs="Times New Roman"/>
        </w:rPr>
      </w:pPr>
      <w:r w:rsidRPr="008D7BA9">
        <w:rPr>
          <w:rFonts w:ascii="Times New Roman" w:hAnsi="Times New Roman" w:cs="Times New Roman"/>
        </w:rPr>
        <w:t xml:space="preserve">4.6. </w:t>
      </w:r>
      <w:proofErr w:type="gramStart"/>
      <w:r w:rsidRPr="008D7BA9">
        <w:rPr>
          <w:rFonts w:ascii="Times New Roman" w:hAnsi="Times New Roman" w:cs="Times New Roman"/>
        </w:rPr>
        <w:t>Обучающийся</w:t>
      </w:r>
      <w:proofErr w:type="gramEnd"/>
      <w:r w:rsidRPr="008D7BA9">
        <w:rPr>
          <w:rFonts w:ascii="Times New Roman" w:hAnsi="Times New Roman" w:cs="Times New Roman"/>
        </w:rPr>
        <w:t xml:space="preserve"> вправе отказаться от исполнения настоящего Договора при условии оплаты Исполнителю фактически понесенных им расходов.</w:t>
      </w:r>
    </w:p>
    <w:p w:rsidR="00703CDD" w:rsidRPr="008D7BA9" w:rsidRDefault="00703CDD" w:rsidP="00703CDD">
      <w:pPr>
        <w:pStyle w:val="ConsPlusNormal"/>
        <w:ind w:left="-709" w:right="-285"/>
        <w:jc w:val="both"/>
        <w:rPr>
          <w:rFonts w:ascii="Times New Roman" w:hAnsi="Times New Roman" w:cs="Times New Roman"/>
        </w:rPr>
      </w:pPr>
      <w:r w:rsidRPr="008D7BA9">
        <w:rPr>
          <w:rFonts w:ascii="Times New Roman" w:hAnsi="Times New Roman" w:cs="Times New Roman"/>
        </w:rPr>
        <w:t xml:space="preserve">4.7. Основанием для прекращения образовательных отношений между Обучающимся и Исполнителем по настоящему Договору является приказ Исполнителя об отчислении Обучающегося из Института. При прекращении настоящего Договора в связи с отчислением Обучающегося из Института настоящий Договор считается расторгнутым </w:t>
      </w:r>
      <w:proofErr w:type="gramStart"/>
      <w:r w:rsidRPr="008D7BA9">
        <w:rPr>
          <w:rFonts w:ascii="Times New Roman" w:hAnsi="Times New Roman" w:cs="Times New Roman"/>
        </w:rPr>
        <w:t>с даты отчисления</w:t>
      </w:r>
      <w:proofErr w:type="gramEnd"/>
      <w:r w:rsidRPr="008D7BA9">
        <w:rPr>
          <w:rFonts w:ascii="Times New Roman" w:hAnsi="Times New Roman" w:cs="Times New Roman"/>
        </w:rPr>
        <w:t xml:space="preserve"> Обучающегося, указанной в соответствующем приказе Исполнителя.</w:t>
      </w:r>
    </w:p>
    <w:p w:rsidR="00703CDD" w:rsidRPr="008D7BA9" w:rsidRDefault="00703CDD" w:rsidP="00703CDD">
      <w:pPr>
        <w:pStyle w:val="ConsPlusNormal"/>
        <w:ind w:left="-709" w:right="-285"/>
        <w:jc w:val="center"/>
        <w:outlineLvl w:val="1"/>
        <w:rPr>
          <w:rFonts w:ascii="Times New Roman" w:hAnsi="Times New Roman" w:cs="Times New Roman"/>
          <w:b/>
        </w:rPr>
      </w:pPr>
      <w:bookmarkStart w:id="6" w:name="Par140"/>
      <w:bookmarkEnd w:id="6"/>
      <w:r w:rsidRPr="008D7BA9">
        <w:rPr>
          <w:rFonts w:ascii="Times New Roman" w:hAnsi="Times New Roman" w:cs="Times New Roman"/>
          <w:b/>
        </w:rPr>
        <w:t>V. Ответственность Исполнителя, Заказчика и Обучающегося</w:t>
      </w:r>
    </w:p>
    <w:p w:rsidR="00703CDD" w:rsidRPr="008D7BA9" w:rsidRDefault="00703CDD" w:rsidP="00703CDD">
      <w:pPr>
        <w:pStyle w:val="ConsPlusNormal"/>
        <w:ind w:left="-709" w:right="-285"/>
        <w:jc w:val="both"/>
        <w:rPr>
          <w:rFonts w:ascii="Times New Roman" w:hAnsi="Times New Roman" w:cs="Times New Roman"/>
        </w:rPr>
      </w:pPr>
      <w:r w:rsidRPr="008D7BA9">
        <w:rPr>
          <w:rFonts w:ascii="Times New Roman" w:hAnsi="Times New Roman" w:cs="Times New Roman"/>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703CDD" w:rsidRPr="008D7BA9" w:rsidRDefault="00703CDD" w:rsidP="00703CDD">
      <w:pPr>
        <w:pStyle w:val="ConsPlusNormal"/>
        <w:ind w:left="-709" w:right="-285"/>
        <w:jc w:val="both"/>
        <w:rPr>
          <w:rFonts w:ascii="Times New Roman" w:hAnsi="Times New Roman" w:cs="Times New Roman"/>
        </w:rPr>
      </w:pPr>
      <w:r w:rsidRPr="008D7BA9">
        <w:rPr>
          <w:rFonts w:ascii="Times New Roman" w:hAnsi="Times New Roman" w:cs="Times New Roman"/>
        </w:rPr>
        <w:t>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03CDD" w:rsidRPr="008D7BA9" w:rsidRDefault="00703CDD" w:rsidP="00703CDD">
      <w:pPr>
        <w:pStyle w:val="ConsPlusNormal"/>
        <w:ind w:left="-709" w:right="-285"/>
        <w:jc w:val="both"/>
        <w:rPr>
          <w:rFonts w:ascii="Times New Roman" w:hAnsi="Times New Roman" w:cs="Times New Roman"/>
        </w:rPr>
      </w:pPr>
      <w:r w:rsidRPr="008D7BA9">
        <w:rPr>
          <w:rFonts w:ascii="Times New Roman" w:hAnsi="Times New Roman" w:cs="Times New Roman"/>
        </w:rPr>
        <w:t>5.2.1. Безвозмездного оказания образовательной услуги.</w:t>
      </w:r>
    </w:p>
    <w:p w:rsidR="00703CDD" w:rsidRPr="008D7BA9" w:rsidRDefault="00703CDD" w:rsidP="00703CDD">
      <w:pPr>
        <w:pStyle w:val="ConsPlusNormal"/>
        <w:ind w:left="-709" w:right="-285"/>
        <w:jc w:val="both"/>
        <w:rPr>
          <w:rFonts w:ascii="Times New Roman" w:hAnsi="Times New Roman" w:cs="Times New Roman"/>
        </w:rPr>
      </w:pPr>
      <w:r w:rsidRPr="008D7BA9">
        <w:rPr>
          <w:rFonts w:ascii="Times New Roman" w:hAnsi="Times New Roman" w:cs="Times New Roman"/>
        </w:rPr>
        <w:t>5.2.2. Соразмерного уменьшения стоимости оказанной образовательной услуги.</w:t>
      </w:r>
    </w:p>
    <w:p w:rsidR="00703CDD" w:rsidRPr="008D7BA9" w:rsidRDefault="00703CDD" w:rsidP="00703CDD">
      <w:pPr>
        <w:pStyle w:val="ConsPlusNormal"/>
        <w:ind w:left="-709" w:right="-285"/>
        <w:jc w:val="both"/>
        <w:rPr>
          <w:rFonts w:ascii="Times New Roman" w:hAnsi="Times New Roman" w:cs="Times New Roman"/>
        </w:rPr>
      </w:pPr>
      <w:r w:rsidRPr="008D7BA9">
        <w:rPr>
          <w:rFonts w:ascii="Times New Roman" w:hAnsi="Times New Roman" w:cs="Times New Roman"/>
        </w:rPr>
        <w:t>5.2.3. Возмещения понесенных им расходов по устранению недостатков оказанной образовательной услуги своими силами или третьими лицами.</w:t>
      </w:r>
    </w:p>
    <w:p w:rsidR="00703CDD" w:rsidRPr="008D7BA9" w:rsidRDefault="00703CDD" w:rsidP="00703CDD">
      <w:pPr>
        <w:pStyle w:val="ConsPlusNormal"/>
        <w:ind w:left="-709" w:right="-285"/>
        <w:jc w:val="both"/>
        <w:rPr>
          <w:rFonts w:ascii="Times New Roman" w:hAnsi="Times New Roman" w:cs="Times New Roman"/>
        </w:rPr>
      </w:pPr>
      <w:r w:rsidRPr="008D7BA9">
        <w:rPr>
          <w:rFonts w:ascii="Times New Roman" w:hAnsi="Times New Roman" w:cs="Times New Roman"/>
        </w:rPr>
        <w:t>5.3. Заказчик вправе отказаться от исполнения Договора и потребовать полного возмещения убытков, если в срок до окончания семестра, в котором обнаружены недостатки образовательной услуги, они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703CDD" w:rsidRPr="008D7BA9" w:rsidRDefault="00703CDD" w:rsidP="00703CDD">
      <w:pPr>
        <w:pStyle w:val="ConsPlusNormal"/>
        <w:ind w:left="-709" w:right="-285"/>
        <w:jc w:val="both"/>
        <w:rPr>
          <w:rFonts w:ascii="Times New Roman" w:hAnsi="Times New Roman" w:cs="Times New Roman"/>
        </w:rPr>
      </w:pPr>
      <w:r w:rsidRPr="008D7BA9">
        <w:rPr>
          <w:rFonts w:ascii="Times New Roman" w:hAnsi="Times New Roman" w:cs="Times New Roman"/>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703CDD" w:rsidRPr="008D7BA9" w:rsidRDefault="00703CDD" w:rsidP="00703CDD">
      <w:pPr>
        <w:pStyle w:val="ConsPlusNormal"/>
        <w:ind w:left="-709" w:right="-285"/>
        <w:jc w:val="both"/>
        <w:rPr>
          <w:rFonts w:ascii="Times New Roman" w:hAnsi="Times New Roman" w:cs="Times New Roman"/>
        </w:rPr>
      </w:pPr>
      <w:r w:rsidRPr="008D7BA9">
        <w:rPr>
          <w:rFonts w:ascii="Times New Roman" w:hAnsi="Times New Roman" w:cs="Times New Roman"/>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703CDD" w:rsidRPr="008D7BA9" w:rsidRDefault="00703CDD" w:rsidP="00703CDD">
      <w:pPr>
        <w:pStyle w:val="ConsPlusNormal"/>
        <w:ind w:left="-709" w:right="-285"/>
        <w:jc w:val="both"/>
        <w:rPr>
          <w:rFonts w:ascii="Times New Roman" w:hAnsi="Times New Roman" w:cs="Times New Roman"/>
        </w:rPr>
      </w:pPr>
      <w:r w:rsidRPr="008D7BA9">
        <w:rPr>
          <w:rFonts w:ascii="Times New Roman" w:hAnsi="Times New Roman" w:cs="Times New Roman"/>
        </w:rPr>
        <w:t>5.4.2. Поручить оказать образовательную услугу третьим лицам за разумную цену и потребовать от исполнителя возмещения понесенных расходов;</w:t>
      </w:r>
    </w:p>
    <w:p w:rsidR="00703CDD" w:rsidRPr="008D7BA9" w:rsidRDefault="00703CDD" w:rsidP="00703CDD">
      <w:pPr>
        <w:pStyle w:val="ConsPlusNormal"/>
        <w:ind w:left="-709" w:right="-285"/>
        <w:jc w:val="both"/>
        <w:rPr>
          <w:rFonts w:ascii="Times New Roman" w:hAnsi="Times New Roman" w:cs="Times New Roman"/>
        </w:rPr>
      </w:pPr>
      <w:r w:rsidRPr="008D7BA9">
        <w:rPr>
          <w:rFonts w:ascii="Times New Roman" w:hAnsi="Times New Roman" w:cs="Times New Roman"/>
        </w:rPr>
        <w:t>5.4.3. Потребовать уменьшения стоимости образовательной услуги;</w:t>
      </w:r>
    </w:p>
    <w:p w:rsidR="00703CDD" w:rsidRPr="008D7BA9" w:rsidRDefault="00703CDD" w:rsidP="00703CDD">
      <w:pPr>
        <w:pStyle w:val="ConsPlusNormal"/>
        <w:ind w:left="-709" w:right="-285"/>
        <w:jc w:val="both"/>
        <w:rPr>
          <w:rFonts w:ascii="Times New Roman" w:hAnsi="Times New Roman" w:cs="Times New Roman"/>
        </w:rPr>
      </w:pPr>
      <w:r w:rsidRPr="008D7BA9">
        <w:rPr>
          <w:rFonts w:ascii="Times New Roman" w:hAnsi="Times New Roman" w:cs="Times New Roman"/>
        </w:rPr>
        <w:t>5.4.4. Расторгнуть Договор.</w:t>
      </w:r>
    </w:p>
    <w:p w:rsidR="00703CDD" w:rsidRPr="008D7BA9" w:rsidRDefault="00703CDD" w:rsidP="00703CDD">
      <w:pPr>
        <w:pStyle w:val="12"/>
        <w:tabs>
          <w:tab w:val="left" w:pos="426"/>
          <w:tab w:val="num" w:pos="1418"/>
        </w:tabs>
        <w:spacing w:line="260" w:lineRule="auto"/>
        <w:ind w:left="-709" w:right="-285"/>
        <w:jc w:val="both"/>
        <w:rPr>
          <w:sz w:val="20"/>
        </w:rPr>
      </w:pPr>
    </w:p>
    <w:p w:rsidR="00703CDD" w:rsidRPr="008D7BA9" w:rsidRDefault="00703CDD" w:rsidP="00703CDD">
      <w:pPr>
        <w:pStyle w:val="ConsPlusNormal"/>
        <w:keepNext/>
        <w:ind w:left="-709" w:right="-285"/>
        <w:jc w:val="center"/>
        <w:outlineLvl w:val="1"/>
        <w:rPr>
          <w:rFonts w:ascii="Times New Roman" w:hAnsi="Times New Roman" w:cs="Times New Roman"/>
          <w:b/>
        </w:rPr>
      </w:pPr>
      <w:bookmarkStart w:id="7" w:name="Par154"/>
      <w:bookmarkEnd w:id="7"/>
      <w:r w:rsidRPr="008D7BA9">
        <w:rPr>
          <w:rFonts w:ascii="Times New Roman" w:hAnsi="Times New Roman" w:cs="Times New Roman"/>
          <w:b/>
        </w:rPr>
        <w:t>VI. Срок действия Договора</w:t>
      </w:r>
    </w:p>
    <w:p w:rsidR="00703CDD" w:rsidRPr="008D7BA9" w:rsidRDefault="00703CDD" w:rsidP="00703CDD">
      <w:pPr>
        <w:pStyle w:val="ConsPlusNormal"/>
        <w:ind w:left="-709" w:right="-285"/>
        <w:jc w:val="both"/>
        <w:rPr>
          <w:rFonts w:ascii="Times New Roman" w:hAnsi="Times New Roman" w:cs="Times New Roman"/>
          <w:b/>
        </w:rPr>
      </w:pPr>
      <w:r w:rsidRPr="008D7BA9">
        <w:rPr>
          <w:rFonts w:ascii="Times New Roman" w:hAnsi="Times New Roman" w:cs="Times New Roman"/>
        </w:rPr>
        <w:t>6.1. Настоящий Договор вступает в силу со дня его заключения Сторонами и действует до полного исполнения Сторонами обязательств.</w:t>
      </w:r>
      <w:bookmarkStart w:id="8" w:name="Par158"/>
      <w:bookmarkEnd w:id="8"/>
    </w:p>
    <w:p w:rsidR="00703CDD" w:rsidRPr="008D7BA9" w:rsidRDefault="00703CDD" w:rsidP="00703CDD">
      <w:pPr>
        <w:pStyle w:val="ConsPlusNormal"/>
        <w:keepNext/>
        <w:ind w:left="-709" w:right="-285"/>
        <w:jc w:val="center"/>
        <w:outlineLvl w:val="1"/>
        <w:rPr>
          <w:rFonts w:ascii="Times New Roman" w:hAnsi="Times New Roman" w:cs="Times New Roman"/>
          <w:b/>
        </w:rPr>
      </w:pPr>
      <w:r w:rsidRPr="008D7BA9">
        <w:rPr>
          <w:rFonts w:ascii="Times New Roman" w:hAnsi="Times New Roman" w:cs="Times New Roman"/>
          <w:b/>
        </w:rPr>
        <w:t>VII. Заключительные положения</w:t>
      </w:r>
    </w:p>
    <w:p w:rsidR="00703CDD" w:rsidRPr="008D7BA9" w:rsidRDefault="00703CDD" w:rsidP="00703CDD">
      <w:pPr>
        <w:pStyle w:val="ConsPlusNormal"/>
        <w:ind w:left="-709" w:right="-285"/>
        <w:jc w:val="both"/>
        <w:rPr>
          <w:rFonts w:ascii="Times New Roman" w:hAnsi="Times New Roman" w:cs="Times New Roman"/>
        </w:rPr>
      </w:pPr>
      <w:r w:rsidRPr="008D7BA9">
        <w:rPr>
          <w:rFonts w:ascii="Times New Roman" w:hAnsi="Times New Roman" w:cs="Times New Roman"/>
        </w:rPr>
        <w:t>7.1.Исполнитель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платных образовательных услуг устанавливаются локальным нормативным актом Исполнителя и доводятся до сведения  Обучающегося.</w:t>
      </w:r>
    </w:p>
    <w:p w:rsidR="00703CDD" w:rsidRPr="008D7BA9" w:rsidRDefault="00703CDD" w:rsidP="00703CDD">
      <w:pPr>
        <w:pStyle w:val="ConsPlusNormal"/>
        <w:ind w:left="-709" w:right="-285"/>
        <w:jc w:val="both"/>
        <w:rPr>
          <w:rFonts w:ascii="Times New Roman" w:hAnsi="Times New Roman" w:cs="Times New Roman"/>
        </w:rPr>
      </w:pPr>
      <w:r w:rsidRPr="008D7BA9">
        <w:rPr>
          <w:rFonts w:ascii="Times New Roman" w:hAnsi="Times New Roman" w:cs="Times New Roman"/>
        </w:rPr>
        <w:t>7.2.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FA53E7" w:rsidRDefault="00FA53E7" w:rsidP="00703CDD">
      <w:pPr>
        <w:pStyle w:val="ConsPlusNormal"/>
        <w:ind w:left="-709" w:right="-285"/>
        <w:jc w:val="both"/>
        <w:rPr>
          <w:rFonts w:ascii="Times New Roman" w:hAnsi="Times New Roman" w:cs="Times New Roman"/>
        </w:rPr>
      </w:pPr>
    </w:p>
    <w:p w:rsidR="00703CDD" w:rsidRPr="008D7BA9" w:rsidRDefault="00703CDD" w:rsidP="00703CDD">
      <w:pPr>
        <w:pStyle w:val="ConsPlusNormal"/>
        <w:ind w:left="-709" w:right="-285"/>
        <w:jc w:val="both"/>
        <w:rPr>
          <w:rFonts w:ascii="Times New Roman" w:hAnsi="Times New Roman" w:cs="Times New Roman"/>
        </w:rPr>
      </w:pPr>
      <w:r w:rsidRPr="008D7BA9">
        <w:rPr>
          <w:rFonts w:ascii="Times New Roman" w:hAnsi="Times New Roman" w:cs="Times New Roman"/>
        </w:rPr>
        <w:lastRenderedPageBreak/>
        <w:t>7.3</w:t>
      </w:r>
      <w:proofErr w:type="gramStart"/>
      <w:r w:rsidRPr="008D7BA9">
        <w:rPr>
          <w:rFonts w:ascii="Times New Roman" w:hAnsi="Times New Roman" w:cs="Times New Roman"/>
        </w:rPr>
        <w:t xml:space="preserve"> П</w:t>
      </w:r>
      <w:proofErr w:type="gramEnd"/>
      <w:r w:rsidRPr="008D7BA9">
        <w:rPr>
          <w:rFonts w:ascii="Times New Roman" w:hAnsi="Times New Roman" w:cs="Times New Roman"/>
        </w:rPr>
        <w:t>од периодом предоставления платных образовательных услуг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или отчислении Обучающегося из образовательной организации.</w:t>
      </w:r>
    </w:p>
    <w:p w:rsidR="00703CDD" w:rsidRPr="008D7BA9" w:rsidRDefault="00703CDD" w:rsidP="00703CDD">
      <w:pPr>
        <w:pStyle w:val="ConsPlusNormal"/>
        <w:ind w:left="-709" w:right="-285"/>
        <w:jc w:val="both"/>
        <w:rPr>
          <w:rFonts w:ascii="Times New Roman" w:hAnsi="Times New Roman" w:cs="Times New Roman"/>
        </w:rPr>
      </w:pPr>
      <w:r w:rsidRPr="008D7BA9">
        <w:rPr>
          <w:rFonts w:ascii="Times New Roman" w:hAnsi="Times New Roman" w:cs="Times New Roman"/>
        </w:rPr>
        <w:t>7.4</w:t>
      </w:r>
      <w:proofErr w:type="gramStart"/>
      <w:r w:rsidRPr="008D7BA9">
        <w:rPr>
          <w:rFonts w:ascii="Times New Roman" w:hAnsi="Times New Roman" w:cs="Times New Roman"/>
        </w:rPr>
        <w:t xml:space="preserve"> </w:t>
      </w:r>
      <w:r w:rsidR="00F733CC" w:rsidRPr="008D7BA9">
        <w:rPr>
          <w:rFonts w:ascii="Times New Roman" w:hAnsi="Times New Roman" w:cs="Times New Roman"/>
        </w:rPr>
        <w:t>П</w:t>
      </w:r>
      <w:proofErr w:type="gramEnd"/>
      <w:r w:rsidRPr="008D7BA9">
        <w:rPr>
          <w:rFonts w:ascii="Times New Roman" w:hAnsi="Times New Roman" w:cs="Times New Roman"/>
        </w:rPr>
        <w:t>о всем вопросам, не урегулированным настоящим Договором, Стороны руководствуются действующим законодательством РФ.</w:t>
      </w:r>
    </w:p>
    <w:p w:rsidR="00703CDD" w:rsidRPr="008D7BA9" w:rsidRDefault="00703CDD" w:rsidP="00703CDD">
      <w:pPr>
        <w:pStyle w:val="ConsPlusNormal"/>
        <w:ind w:left="-709" w:right="-285"/>
        <w:jc w:val="both"/>
        <w:rPr>
          <w:rFonts w:ascii="Times New Roman" w:hAnsi="Times New Roman" w:cs="Times New Roman"/>
        </w:rPr>
      </w:pPr>
      <w:r w:rsidRPr="008D7BA9">
        <w:rPr>
          <w:rFonts w:ascii="Times New Roman" w:hAnsi="Times New Roman" w:cs="Times New Roman"/>
        </w:rPr>
        <w:t>7.5</w:t>
      </w:r>
      <w:proofErr w:type="gramStart"/>
      <w:r w:rsidRPr="008D7BA9">
        <w:rPr>
          <w:rFonts w:ascii="Times New Roman" w:hAnsi="Times New Roman" w:cs="Times New Roman"/>
        </w:rPr>
        <w:t xml:space="preserve"> В</w:t>
      </w:r>
      <w:proofErr w:type="gramEnd"/>
      <w:r w:rsidRPr="008D7BA9">
        <w:rPr>
          <w:rFonts w:ascii="Times New Roman" w:hAnsi="Times New Roman" w:cs="Times New Roman"/>
        </w:rPr>
        <w:t>се споры и разногласия, которые могут возникнуть между Сторонами по существу правоотношений, будут разрешаться путём переговоров и (или) переписки. При невозможности достичь решения спорных вопросов во внесудебном порядке путём переговоров/переписки, споры разрешаются в суде в порядке, установленном действующим законодательством РФ.</w:t>
      </w:r>
    </w:p>
    <w:p w:rsidR="00703CDD" w:rsidRPr="008D7BA9" w:rsidRDefault="00703CDD" w:rsidP="00703CDD">
      <w:pPr>
        <w:pStyle w:val="ConsPlusNormal"/>
        <w:ind w:left="-709" w:right="-285"/>
        <w:jc w:val="both"/>
        <w:rPr>
          <w:rFonts w:ascii="Times New Roman" w:hAnsi="Times New Roman" w:cs="Times New Roman"/>
        </w:rPr>
      </w:pPr>
      <w:r w:rsidRPr="008D7BA9">
        <w:rPr>
          <w:rFonts w:ascii="Times New Roman" w:hAnsi="Times New Roman" w:cs="Times New Roman"/>
        </w:rPr>
        <w:t>7.6 Настоящий Договор составлен в</w:t>
      </w:r>
      <w:r w:rsidR="006C7B53">
        <w:rPr>
          <w:rFonts w:ascii="Times New Roman" w:hAnsi="Times New Roman" w:cs="Times New Roman"/>
        </w:rPr>
        <w:t xml:space="preserve"> двух </w:t>
      </w:r>
      <w:r w:rsidRPr="008D7BA9">
        <w:rPr>
          <w:rFonts w:ascii="Times New Roman" w:hAnsi="Times New Roman" w:cs="Times New Roman"/>
        </w:rPr>
        <w:t>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703CDD" w:rsidRPr="008D7BA9" w:rsidRDefault="00703CDD" w:rsidP="00703CDD">
      <w:pPr>
        <w:pStyle w:val="ConsPlusNormal"/>
        <w:ind w:left="-709" w:right="-285"/>
        <w:jc w:val="both"/>
        <w:rPr>
          <w:rFonts w:ascii="Times New Roman" w:hAnsi="Times New Roman" w:cs="Times New Roman"/>
        </w:rPr>
      </w:pPr>
      <w:r w:rsidRPr="008D7BA9">
        <w:rPr>
          <w:rFonts w:ascii="Times New Roman" w:hAnsi="Times New Roman" w:cs="Times New Roman"/>
        </w:rPr>
        <w:t>7.7 Изменения Договора оформляются дополнительными соглашениями к Договору.</w:t>
      </w:r>
    </w:p>
    <w:p w:rsidR="00703CDD" w:rsidRPr="008D7BA9" w:rsidRDefault="00703CDD" w:rsidP="00703CDD">
      <w:pPr>
        <w:pStyle w:val="ConsPlusNormal"/>
        <w:ind w:left="-709" w:right="-285"/>
        <w:jc w:val="both"/>
        <w:rPr>
          <w:rFonts w:ascii="Times New Roman" w:hAnsi="Times New Roman" w:cs="Times New Roman"/>
        </w:rPr>
      </w:pPr>
    </w:p>
    <w:p w:rsidR="00703CDD" w:rsidRPr="008D7BA9" w:rsidRDefault="008D7BA9" w:rsidP="00703CDD">
      <w:pPr>
        <w:pStyle w:val="ConsPlusNormal"/>
        <w:ind w:left="-709" w:right="-285"/>
        <w:jc w:val="both"/>
        <w:rPr>
          <w:rFonts w:ascii="Times New Roman" w:hAnsi="Times New Roman" w:cs="Times New Roman"/>
        </w:rPr>
      </w:pPr>
      <w:proofErr w:type="gramStart"/>
      <w:r w:rsidRPr="008D7BA9">
        <w:rPr>
          <w:rFonts w:ascii="Times New Roman" w:hAnsi="Times New Roman" w:cs="Times New Roman"/>
        </w:rPr>
        <w:t>Заказчик/Обучающийся ознакомлен с Уставом Института, Лицензией на право осуществления образовательной деятельности, Образовательными программами Института и другими документами, регламентирующими организацию и осуществление образовательной деятельности, датой создания организации, со сведениями об ее учредителях, о персональном составе ППС, образцом договора, местом нахождения образовательной организации, режимом работы образовательной организации, правами и обязанностями обучающегося, правилами приема, правилами внутреннего распорядка Института, Положением об оказании платных</w:t>
      </w:r>
      <w:proofErr w:type="gramEnd"/>
      <w:r w:rsidRPr="008D7BA9">
        <w:rPr>
          <w:rFonts w:ascii="Times New Roman" w:hAnsi="Times New Roman" w:cs="Times New Roman"/>
        </w:rPr>
        <w:t xml:space="preserve"> образовательных услуг, приказами о стоимости обучения,  локальным нормативным актом об основаниях и порядке снижения стоимости платных образовательных услуг. Необходимые разъяснения по всем указанным вопросам получены. Невыясненных вопросов не имею:</w:t>
      </w:r>
      <w:r w:rsidR="0053455C" w:rsidRPr="008D7BA9">
        <w:rPr>
          <w:rFonts w:ascii="Times New Roman" w:hAnsi="Times New Roman" w:cs="Times New Roman"/>
        </w:rPr>
        <w:br/>
        <w:t xml:space="preserve">  </w:t>
      </w:r>
      <w:r w:rsidR="00703CDD" w:rsidRPr="008D7BA9">
        <w:rPr>
          <w:rFonts w:ascii="Times New Roman" w:hAnsi="Times New Roman" w:cs="Times New Roman"/>
        </w:rPr>
        <w:t>__________________________</w:t>
      </w:r>
      <w:r w:rsidR="00703CDD" w:rsidRPr="008D7BA9">
        <w:t xml:space="preserve">          ________________________</w:t>
      </w:r>
      <w:proofErr w:type="gramStart"/>
      <w:r w:rsidR="00703CDD" w:rsidRPr="008D7BA9">
        <w:t xml:space="preserve"> .</w:t>
      </w:r>
      <w:proofErr w:type="gramEnd"/>
    </w:p>
    <w:p w:rsidR="00703CDD" w:rsidRPr="008D7BA9" w:rsidRDefault="004A355B" w:rsidP="004A355B">
      <w:pPr>
        <w:pStyle w:val="40"/>
        <w:shd w:val="clear" w:color="auto" w:fill="auto"/>
        <w:tabs>
          <w:tab w:val="left" w:pos="426"/>
          <w:tab w:val="left" w:pos="3402"/>
          <w:tab w:val="right" w:pos="10272"/>
        </w:tabs>
        <w:spacing w:before="0" w:after="273" w:line="154" w:lineRule="exact"/>
        <w:rPr>
          <w:sz w:val="20"/>
          <w:szCs w:val="20"/>
          <w:vertAlign w:val="subscript"/>
        </w:rPr>
      </w:pPr>
      <w:r>
        <w:rPr>
          <w:sz w:val="20"/>
          <w:szCs w:val="20"/>
          <w:vertAlign w:val="subscript"/>
        </w:rPr>
        <w:tab/>
      </w:r>
      <w:r w:rsidR="00703CDD" w:rsidRPr="008D7BA9">
        <w:rPr>
          <w:sz w:val="20"/>
          <w:szCs w:val="20"/>
          <w:vertAlign w:val="subscript"/>
        </w:rPr>
        <w:t>(подпись)</w:t>
      </w:r>
      <w:r>
        <w:rPr>
          <w:sz w:val="20"/>
          <w:szCs w:val="20"/>
          <w:vertAlign w:val="subscript"/>
        </w:rPr>
        <w:tab/>
      </w:r>
      <w:r w:rsidR="00703CDD" w:rsidRPr="008D7BA9">
        <w:rPr>
          <w:sz w:val="20"/>
          <w:szCs w:val="20"/>
          <w:vertAlign w:val="subscript"/>
        </w:rPr>
        <w:t>(расшифровка подписи)</w:t>
      </w:r>
    </w:p>
    <w:p w:rsidR="00292C4C" w:rsidRPr="008D7BA9" w:rsidRDefault="00292C4C" w:rsidP="006A3EA5">
      <w:pPr>
        <w:pStyle w:val="ConsPlusNormal"/>
        <w:jc w:val="center"/>
        <w:rPr>
          <w:rFonts w:ascii="Times New Roman" w:hAnsi="Times New Roman" w:cs="Times New Roman"/>
          <w:b/>
        </w:rPr>
      </w:pPr>
      <w:r w:rsidRPr="008D7BA9">
        <w:rPr>
          <w:rFonts w:ascii="Times New Roman" w:hAnsi="Times New Roman" w:cs="Times New Roman"/>
          <w:b/>
        </w:rPr>
        <w:t>VIII. Адреса и реквизиты Сторон</w:t>
      </w:r>
    </w:p>
    <w:tbl>
      <w:tblPr>
        <w:tblW w:w="10245" w:type="dxa"/>
        <w:tblInd w:w="-459" w:type="dxa"/>
        <w:tblLook w:val="04A0"/>
      </w:tblPr>
      <w:tblGrid>
        <w:gridCol w:w="3402"/>
        <w:gridCol w:w="3375"/>
        <w:gridCol w:w="3468"/>
      </w:tblGrid>
      <w:tr w:rsidR="00292C4C" w:rsidRPr="008D7BA9" w:rsidTr="00233696">
        <w:tc>
          <w:tcPr>
            <w:tcW w:w="3402" w:type="dxa"/>
          </w:tcPr>
          <w:p w:rsidR="00292C4C" w:rsidRPr="008D7BA9" w:rsidRDefault="00292C4C" w:rsidP="006A3EA5">
            <w:pPr>
              <w:pStyle w:val="ConsPlusNormal"/>
              <w:jc w:val="center"/>
              <w:rPr>
                <w:rFonts w:ascii="Times New Roman" w:hAnsi="Times New Roman" w:cs="Times New Roman"/>
                <w:b/>
                <w:sz w:val="18"/>
                <w:szCs w:val="18"/>
              </w:rPr>
            </w:pPr>
            <w:r w:rsidRPr="008D7BA9">
              <w:rPr>
                <w:rFonts w:ascii="Times New Roman" w:hAnsi="Times New Roman" w:cs="Times New Roman"/>
                <w:b/>
                <w:sz w:val="18"/>
                <w:szCs w:val="18"/>
              </w:rPr>
              <w:t>Исполнитель</w:t>
            </w:r>
          </w:p>
        </w:tc>
        <w:tc>
          <w:tcPr>
            <w:tcW w:w="3375" w:type="dxa"/>
          </w:tcPr>
          <w:p w:rsidR="00292C4C" w:rsidRPr="008D7BA9" w:rsidRDefault="00292C4C" w:rsidP="006A3EA5">
            <w:pPr>
              <w:pStyle w:val="ConsPlusNormal"/>
              <w:jc w:val="center"/>
              <w:rPr>
                <w:rFonts w:ascii="Times New Roman" w:hAnsi="Times New Roman" w:cs="Times New Roman"/>
                <w:b/>
                <w:sz w:val="18"/>
                <w:szCs w:val="18"/>
              </w:rPr>
            </w:pPr>
            <w:r w:rsidRPr="008D7BA9">
              <w:rPr>
                <w:rFonts w:ascii="Times New Roman" w:hAnsi="Times New Roman" w:cs="Times New Roman"/>
                <w:b/>
                <w:sz w:val="18"/>
                <w:szCs w:val="18"/>
              </w:rPr>
              <w:t>Заказчик</w:t>
            </w:r>
          </w:p>
        </w:tc>
        <w:tc>
          <w:tcPr>
            <w:tcW w:w="3468" w:type="dxa"/>
          </w:tcPr>
          <w:p w:rsidR="00292C4C" w:rsidRPr="008D7BA9" w:rsidRDefault="00292C4C" w:rsidP="006A3EA5">
            <w:pPr>
              <w:pStyle w:val="ConsPlusNormal"/>
              <w:jc w:val="center"/>
              <w:rPr>
                <w:rFonts w:ascii="Times New Roman" w:hAnsi="Times New Roman" w:cs="Times New Roman"/>
                <w:b/>
                <w:sz w:val="18"/>
                <w:szCs w:val="18"/>
              </w:rPr>
            </w:pPr>
            <w:r w:rsidRPr="008D7BA9">
              <w:rPr>
                <w:rFonts w:ascii="Times New Roman" w:hAnsi="Times New Roman" w:cs="Times New Roman"/>
                <w:b/>
                <w:sz w:val="18"/>
                <w:szCs w:val="18"/>
              </w:rPr>
              <w:t>Обучающийся</w:t>
            </w:r>
          </w:p>
        </w:tc>
      </w:tr>
      <w:tr w:rsidR="007E31B9" w:rsidRPr="008D7BA9" w:rsidTr="00233696">
        <w:tc>
          <w:tcPr>
            <w:tcW w:w="3402" w:type="dxa"/>
          </w:tcPr>
          <w:p w:rsidR="007E31B9" w:rsidRPr="008D7BA9" w:rsidRDefault="007E31B9" w:rsidP="00974B03">
            <w:pPr>
              <w:pStyle w:val="ConsPlusNormal"/>
              <w:jc w:val="both"/>
              <w:rPr>
                <w:rFonts w:ascii="Times New Roman" w:hAnsi="Times New Roman" w:cs="Times New Roman"/>
              </w:rPr>
            </w:pPr>
            <w:r w:rsidRPr="008D7BA9">
              <w:rPr>
                <w:rFonts w:ascii="Times New Roman" w:hAnsi="Times New Roman" w:cs="Times New Roman"/>
              </w:rPr>
              <w:t>Частное образовательное учреждение высшего образования «Брянский институт управления и бизнеса» (БИУБ)</w:t>
            </w:r>
          </w:p>
        </w:tc>
        <w:tc>
          <w:tcPr>
            <w:tcW w:w="3375" w:type="dxa"/>
          </w:tcPr>
          <w:p w:rsidR="007E31B9" w:rsidRPr="008D7BA9" w:rsidRDefault="007E31B9" w:rsidP="00A17C5E">
            <w:pPr>
              <w:pStyle w:val="ConsPlusNormal"/>
              <w:jc w:val="both"/>
              <w:rPr>
                <w:rFonts w:ascii="Times New Roman" w:hAnsi="Times New Roman" w:cs="Times New Roman"/>
                <w:sz w:val="18"/>
                <w:szCs w:val="18"/>
              </w:rPr>
            </w:pPr>
            <w:r w:rsidRPr="008D7BA9">
              <w:rPr>
                <w:rFonts w:ascii="Times New Roman" w:hAnsi="Times New Roman" w:cs="Times New Roman"/>
                <w:sz w:val="18"/>
                <w:szCs w:val="18"/>
              </w:rPr>
              <w:t>_________________________________</w:t>
            </w:r>
          </w:p>
          <w:p w:rsidR="007E31B9" w:rsidRPr="008D7BA9" w:rsidRDefault="007E31B9" w:rsidP="00A17C5E">
            <w:pPr>
              <w:pStyle w:val="ConsPlusNormal"/>
              <w:jc w:val="both"/>
              <w:rPr>
                <w:rFonts w:ascii="Times New Roman" w:hAnsi="Times New Roman" w:cs="Times New Roman"/>
                <w:sz w:val="18"/>
                <w:szCs w:val="18"/>
              </w:rPr>
            </w:pPr>
            <w:r w:rsidRPr="008D7BA9">
              <w:rPr>
                <w:rFonts w:ascii="Times New Roman" w:hAnsi="Times New Roman" w:cs="Times New Roman"/>
                <w:sz w:val="18"/>
                <w:szCs w:val="18"/>
              </w:rPr>
              <w:t>_________________________________</w:t>
            </w:r>
          </w:p>
          <w:p w:rsidR="007E31B9" w:rsidRPr="008D7BA9" w:rsidRDefault="007E31B9" w:rsidP="00A17C5E">
            <w:pPr>
              <w:pStyle w:val="ConsPlusNormal"/>
              <w:jc w:val="both"/>
              <w:rPr>
                <w:rFonts w:ascii="Times New Roman" w:hAnsi="Times New Roman" w:cs="Times New Roman"/>
                <w:sz w:val="18"/>
                <w:szCs w:val="18"/>
              </w:rPr>
            </w:pPr>
            <w:r w:rsidRPr="008D7BA9">
              <w:rPr>
                <w:rFonts w:ascii="Times New Roman" w:hAnsi="Times New Roman" w:cs="Times New Roman"/>
                <w:sz w:val="18"/>
                <w:szCs w:val="18"/>
              </w:rPr>
              <w:t>_________________________________</w:t>
            </w:r>
          </w:p>
          <w:p w:rsidR="007E31B9" w:rsidRPr="008D7BA9" w:rsidRDefault="007E31B9" w:rsidP="00A17C5E">
            <w:pPr>
              <w:pStyle w:val="ConsPlusNormal"/>
              <w:jc w:val="center"/>
              <w:rPr>
                <w:rFonts w:ascii="Times New Roman" w:hAnsi="Times New Roman" w:cs="Times New Roman"/>
                <w:sz w:val="18"/>
                <w:szCs w:val="18"/>
              </w:rPr>
            </w:pPr>
            <w:r w:rsidRPr="008D7BA9">
              <w:rPr>
                <w:rFonts w:ascii="Times New Roman" w:hAnsi="Times New Roman" w:cs="Times New Roman"/>
                <w:sz w:val="14"/>
                <w:szCs w:val="14"/>
              </w:rPr>
              <w:t>(фамилия, имя, отчество (при наличии))</w:t>
            </w:r>
            <w:r w:rsidRPr="008D7BA9">
              <w:rPr>
                <w:rFonts w:ascii="Times New Roman" w:hAnsi="Times New Roman" w:cs="Times New Roman"/>
                <w:sz w:val="18"/>
                <w:szCs w:val="18"/>
              </w:rPr>
              <w:t xml:space="preserve"> _________________________________</w:t>
            </w:r>
          </w:p>
          <w:p w:rsidR="007E31B9" w:rsidRPr="008D7BA9" w:rsidRDefault="007E31B9" w:rsidP="00A17C5E">
            <w:pPr>
              <w:pStyle w:val="ConsPlusNormal"/>
              <w:jc w:val="center"/>
              <w:rPr>
                <w:rFonts w:ascii="Times New Roman" w:hAnsi="Times New Roman" w:cs="Times New Roman"/>
                <w:sz w:val="14"/>
                <w:szCs w:val="14"/>
              </w:rPr>
            </w:pPr>
            <w:r w:rsidRPr="008D7BA9">
              <w:rPr>
                <w:rFonts w:ascii="Times New Roman" w:hAnsi="Times New Roman" w:cs="Times New Roman"/>
                <w:sz w:val="14"/>
                <w:szCs w:val="14"/>
              </w:rPr>
              <w:t>(дата рождения)</w:t>
            </w:r>
          </w:p>
        </w:tc>
        <w:tc>
          <w:tcPr>
            <w:tcW w:w="3468" w:type="dxa"/>
          </w:tcPr>
          <w:p w:rsidR="007E31B9" w:rsidRPr="008D7BA9" w:rsidRDefault="007E31B9" w:rsidP="006A3EA5">
            <w:pPr>
              <w:pStyle w:val="ConsPlusNormal"/>
              <w:jc w:val="both"/>
              <w:rPr>
                <w:rFonts w:ascii="Times New Roman" w:hAnsi="Times New Roman" w:cs="Times New Roman"/>
                <w:sz w:val="18"/>
                <w:szCs w:val="18"/>
              </w:rPr>
            </w:pPr>
            <w:r w:rsidRPr="008D7BA9">
              <w:rPr>
                <w:rFonts w:ascii="Times New Roman" w:hAnsi="Times New Roman" w:cs="Times New Roman"/>
                <w:sz w:val="18"/>
                <w:szCs w:val="18"/>
              </w:rPr>
              <w:t>_________________________________</w:t>
            </w:r>
          </w:p>
          <w:p w:rsidR="007E31B9" w:rsidRPr="008D7BA9" w:rsidRDefault="007E31B9" w:rsidP="006A3EA5">
            <w:pPr>
              <w:pStyle w:val="ConsPlusNormal"/>
              <w:jc w:val="both"/>
              <w:rPr>
                <w:rFonts w:ascii="Times New Roman" w:hAnsi="Times New Roman" w:cs="Times New Roman"/>
                <w:sz w:val="18"/>
                <w:szCs w:val="18"/>
              </w:rPr>
            </w:pPr>
            <w:r w:rsidRPr="008D7BA9">
              <w:rPr>
                <w:rFonts w:ascii="Times New Roman" w:hAnsi="Times New Roman" w:cs="Times New Roman"/>
                <w:sz w:val="18"/>
                <w:szCs w:val="18"/>
              </w:rPr>
              <w:t>_________________________________</w:t>
            </w:r>
          </w:p>
          <w:p w:rsidR="007E31B9" w:rsidRPr="008D7BA9" w:rsidRDefault="007E31B9" w:rsidP="006A3EA5">
            <w:pPr>
              <w:pStyle w:val="ConsPlusNormal"/>
              <w:jc w:val="both"/>
              <w:rPr>
                <w:rFonts w:ascii="Times New Roman" w:hAnsi="Times New Roman" w:cs="Times New Roman"/>
                <w:sz w:val="18"/>
                <w:szCs w:val="18"/>
              </w:rPr>
            </w:pPr>
            <w:r w:rsidRPr="008D7BA9">
              <w:rPr>
                <w:rFonts w:ascii="Times New Roman" w:hAnsi="Times New Roman" w:cs="Times New Roman"/>
                <w:sz w:val="18"/>
                <w:szCs w:val="18"/>
              </w:rPr>
              <w:t>_________________________________</w:t>
            </w:r>
          </w:p>
          <w:p w:rsidR="007E31B9" w:rsidRPr="008D7BA9" w:rsidRDefault="007E31B9" w:rsidP="006A3EA5">
            <w:pPr>
              <w:pStyle w:val="ConsPlusNormal"/>
              <w:jc w:val="center"/>
              <w:rPr>
                <w:rFonts w:ascii="Times New Roman" w:hAnsi="Times New Roman" w:cs="Times New Roman"/>
                <w:sz w:val="18"/>
                <w:szCs w:val="18"/>
              </w:rPr>
            </w:pPr>
            <w:r w:rsidRPr="008D7BA9">
              <w:rPr>
                <w:rFonts w:ascii="Times New Roman" w:hAnsi="Times New Roman" w:cs="Times New Roman"/>
                <w:sz w:val="14"/>
                <w:szCs w:val="14"/>
              </w:rPr>
              <w:t>(фамилия, имя, отчество (при наличии))</w:t>
            </w:r>
            <w:r w:rsidRPr="008D7BA9">
              <w:rPr>
                <w:rFonts w:ascii="Times New Roman" w:hAnsi="Times New Roman" w:cs="Times New Roman"/>
                <w:sz w:val="18"/>
                <w:szCs w:val="18"/>
              </w:rPr>
              <w:t xml:space="preserve"> _________________________________</w:t>
            </w:r>
          </w:p>
          <w:p w:rsidR="007E31B9" w:rsidRPr="008D7BA9" w:rsidRDefault="007E31B9" w:rsidP="006A3EA5">
            <w:pPr>
              <w:pStyle w:val="ConsPlusNormal"/>
              <w:jc w:val="center"/>
              <w:rPr>
                <w:rFonts w:ascii="Times New Roman" w:hAnsi="Times New Roman" w:cs="Times New Roman"/>
                <w:sz w:val="14"/>
                <w:szCs w:val="14"/>
              </w:rPr>
            </w:pPr>
            <w:r w:rsidRPr="008D7BA9">
              <w:rPr>
                <w:rFonts w:ascii="Times New Roman" w:hAnsi="Times New Roman" w:cs="Times New Roman"/>
                <w:sz w:val="14"/>
                <w:szCs w:val="14"/>
              </w:rPr>
              <w:t>(дата рождения)</w:t>
            </w:r>
          </w:p>
        </w:tc>
      </w:tr>
      <w:tr w:rsidR="007E31B9" w:rsidRPr="008D7BA9" w:rsidTr="00233696">
        <w:tc>
          <w:tcPr>
            <w:tcW w:w="3402" w:type="dxa"/>
          </w:tcPr>
          <w:p w:rsidR="007E31B9" w:rsidRPr="008D7BA9" w:rsidRDefault="007E31B9" w:rsidP="004E625A">
            <w:pPr>
              <w:pStyle w:val="ConsPlusNormal"/>
              <w:jc w:val="both"/>
              <w:rPr>
                <w:rFonts w:ascii="Times New Roman" w:hAnsi="Times New Roman" w:cs="Times New Roman"/>
              </w:rPr>
            </w:pPr>
            <w:r w:rsidRPr="008D7BA9">
              <w:rPr>
                <w:rFonts w:ascii="Times New Roman" w:hAnsi="Times New Roman" w:cs="Times New Roman"/>
              </w:rPr>
              <w:t>Адрес места нахождения: 241050, г</w:t>
            </w:r>
            <w:proofErr w:type="gramStart"/>
            <w:r w:rsidRPr="008D7BA9">
              <w:rPr>
                <w:rFonts w:ascii="Times New Roman" w:hAnsi="Times New Roman" w:cs="Times New Roman"/>
              </w:rPr>
              <w:t>.Б</w:t>
            </w:r>
            <w:proofErr w:type="gramEnd"/>
            <w:r w:rsidRPr="008D7BA9">
              <w:rPr>
                <w:rFonts w:ascii="Times New Roman" w:hAnsi="Times New Roman" w:cs="Times New Roman"/>
              </w:rPr>
              <w:t xml:space="preserve">рянск, ул. 2-я </w:t>
            </w:r>
            <w:proofErr w:type="spellStart"/>
            <w:r w:rsidRPr="008D7BA9">
              <w:rPr>
                <w:rFonts w:ascii="Times New Roman" w:hAnsi="Times New Roman" w:cs="Times New Roman"/>
              </w:rPr>
              <w:t>Почепская</w:t>
            </w:r>
            <w:proofErr w:type="spellEnd"/>
            <w:r w:rsidRPr="008D7BA9">
              <w:rPr>
                <w:rFonts w:ascii="Times New Roman" w:hAnsi="Times New Roman" w:cs="Times New Roman"/>
              </w:rPr>
              <w:t>, д. 42</w:t>
            </w:r>
          </w:p>
          <w:p w:rsidR="007E31B9" w:rsidRPr="008D7BA9" w:rsidRDefault="007E31B9" w:rsidP="004E625A">
            <w:pPr>
              <w:pStyle w:val="ConsPlusNormal"/>
              <w:jc w:val="both"/>
              <w:rPr>
                <w:rFonts w:ascii="Times New Roman" w:hAnsi="Times New Roman" w:cs="Times New Roman"/>
                <w:lang w:val="en-US"/>
              </w:rPr>
            </w:pPr>
            <w:r w:rsidRPr="008D7BA9">
              <w:rPr>
                <w:rFonts w:ascii="Times New Roman" w:hAnsi="Times New Roman" w:cs="Times New Roman"/>
                <w:lang w:val="en-US"/>
              </w:rPr>
              <w:t xml:space="preserve">E-mail: </w:t>
            </w:r>
            <w:hyperlink r:id="rId6" w:history="1">
              <w:r w:rsidRPr="008D7BA9">
                <w:rPr>
                  <w:rFonts w:ascii="Times New Roman" w:hAnsi="Times New Roman" w:cs="Times New Roman"/>
                  <w:lang w:val="en-US"/>
                </w:rPr>
                <w:t>welcome@biub.ru</w:t>
              </w:r>
            </w:hyperlink>
          </w:p>
        </w:tc>
        <w:tc>
          <w:tcPr>
            <w:tcW w:w="3375" w:type="dxa"/>
          </w:tcPr>
          <w:p w:rsidR="007E31B9" w:rsidRPr="008D7BA9" w:rsidRDefault="007E31B9" w:rsidP="00A17C5E">
            <w:pPr>
              <w:pStyle w:val="ConsPlusNormal"/>
              <w:jc w:val="both"/>
              <w:rPr>
                <w:rFonts w:ascii="Times New Roman" w:hAnsi="Times New Roman" w:cs="Times New Roman"/>
                <w:sz w:val="18"/>
                <w:szCs w:val="18"/>
              </w:rPr>
            </w:pPr>
            <w:r w:rsidRPr="008D7BA9">
              <w:rPr>
                <w:rFonts w:ascii="Times New Roman" w:hAnsi="Times New Roman" w:cs="Times New Roman"/>
                <w:sz w:val="18"/>
                <w:szCs w:val="18"/>
              </w:rPr>
              <w:t>_________________________________</w:t>
            </w:r>
          </w:p>
          <w:p w:rsidR="007E31B9" w:rsidRPr="008D7BA9" w:rsidRDefault="007E31B9" w:rsidP="00A17C5E">
            <w:pPr>
              <w:pStyle w:val="ConsPlusNormal"/>
              <w:jc w:val="both"/>
              <w:rPr>
                <w:rFonts w:ascii="Times New Roman" w:hAnsi="Times New Roman" w:cs="Times New Roman"/>
                <w:sz w:val="18"/>
                <w:szCs w:val="18"/>
              </w:rPr>
            </w:pPr>
            <w:r w:rsidRPr="008D7BA9">
              <w:rPr>
                <w:rFonts w:ascii="Times New Roman" w:hAnsi="Times New Roman" w:cs="Times New Roman"/>
                <w:sz w:val="18"/>
                <w:szCs w:val="18"/>
              </w:rPr>
              <w:t>_________________________________</w:t>
            </w:r>
          </w:p>
          <w:p w:rsidR="007E31B9" w:rsidRPr="008D7BA9" w:rsidRDefault="007E31B9" w:rsidP="00A17C5E">
            <w:pPr>
              <w:pStyle w:val="ConsPlusNormal"/>
              <w:jc w:val="both"/>
              <w:rPr>
                <w:rFonts w:ascii="Times New Roman" w:hAnsi="Times New Roman" w:cs="Times New Roman"/>
                <w:sz w:val="18"/>
                <w:szCs w:val="18"/>
              </w:rPr>
            </w:pPr>
            <w:r w:rsidRPr="008D7BA9">
              <w:rPr>
                <w:rFonts w:ascii="Times New Roman" w:hAnsi="Times New Roman" w:cs="Times New Roman"/>
                <w:sz w:val="18"/>
                <w:szCs w:val="18"/>
              </w:rPr>
              <w:t>_________________________________</w:t>
            </w:r>
          </w:p>
          <w:p w:rsidR="007E31B9" w:rsidRPr="008D7BA9" w:rsidRDefault="007E31B9" w:rsidP="00A17C5E">
            <w:pPr>
              <w:pStyle w:val="ConsPlusNormal"/>
              <w:jc w:val="center"/>
              <w:rPr>
                <w:rFonts w:ascii="Times New Roman" w:hAnsi="Times New Roman" w:cs="Times New Roman"/>
                <w:sz w:val="14"/>
                <w:szCs w:val="14"/>
              </w:rPr>
            </w:pPr>
            <w:r w:rsidRPr="008D7BA9">
              <w:rPr>
                <w:rFonts w:ascii="Times New Roman" w:hAnsi="Times New Roman" w:cs="Times New Roman"/>
                <w:sz w:val="14"/>
                <w:szCs w:val="14"/>
              </w:rPr>
              <w:t>(</w:t>
            </w:r>
            <w:r w:rsidRPr="007E31B9">
              <w:rPr>
                <w:rFonts w:ascii="Times New Roman" w:hAnsi="Times New Roman" w:cs="Times New Roman"/>
                <w:sz w:val="14"/>
                <w:szCs w:val="14"/>
              </w:rPr>
              <w:t>местонахождения/адрес</w:t>
            </w:r>
            <w:r w:rsidR="00A125F7">
              <w:rPr>
                <w:rFonts w:ascii="Times New Roman" w:hAnsi="Times New Roman" w:cs="Times New Roman"/>
                <w:sz w:val="14"/>
                <w:szCs w:val="14"/>
                <w:lang w:val="en-US"/>
              </w:rPr>
              <w:t xml:space="preserve"> </w:t>
            </w:r>
            <w:r w:rsidRPr="007E31B9">
              <w:rPr>
                <w:rFonts w:ascii="Times New Roman" w:hAnsi="Times New Roman" w:cs="Times New Roman"/>
                <w:sz w:val="14"/>
                <w:szCs w:val="14"/>
              </w:rPr>
              <w:t>места</w:t>
            </w:r>
            <w:r w:rsidR="00A125F7">
              <w:rPr>
                <w:rFonts w:ascii="Times New Roman" w:hAnsi="Times New Roman" w:cs="Times New Roman"/>
                <w:sz w:val="14"/>
                <w:szCs w:val="14"/>
                <w:lang w:val="en-US"/>
              </w:rPr>
              <w:t xml:space="preserve"> </w:t>
            </w:r>
            <w:r w:rsidRPr="007E31B9">
              <w:rPr>
                <w:rFonts w:ascii="Times New Roman" w:hAnsi="Times New Roman" w:cs="Times New Roman"/>
                <w:sz w:val="14"/>
                <w:szCs w:val="14"/>
              </w:rPr>
              <w:t>жительства</w:t>
            </w:r>
            <w:r w:rsidRPr="008D7BA9">
              <w:rPr>
                <w:rFonts w:ascii="Times New Roman" w:hAnsi="Times New Roman" w:cs="Times New Roman"/>
                <w:sz w:val="14"/>
                <w:szCs w:val="14"/>
              </w:rPr>
              <w:t>)</w:t>
            </w:r>
          </w:p>
        </w:tc>
        <w:tc>
          <w:tcPr>
            <w:tcW w:w="3468" w:type="dxa"/>
          </w:tcPr>
          <w:p w:rsidR="007E31B9" w:rsidRPr="008D7BA9" w:rsidRDefault="007E31B9" w:rsidP="006A3EA5">
            <w:pPr>
              <w:pStyle w:val="ConsPlusNormal"/>
              <w:jc w:val="both"/>
              <w:rPr>
                <w:rFonts w:ascii="Times New Roman" w:hAnsi="Times New Roman" w:cs="Times New Roman"/>
                <w:sz w:val="18"/>
                <w:szCs w:val="18"/>
              </w:rPr>
            </w:pPr>
            <w:r w:rsidRPr="008D7BA9">
              <w:rPr>
                <w:rFonts w:ascii="Times New Roman" w:hAnsi="Times New Roman" w:cs="Times New Roman"/>
                <w:sz w:val="18"/>
                <w:szCs w:val="18"/>
              </w:rPr>
              <w:t>_________________________________</w:t>
            </w:r>
          </w:p>
          <w:p w:rsidR="007E31B9" w:rsidRPr="008D7BA9" w:rsidRDefault="007E31B9" w:rsidP="006A3EA5">
            <w:pPr>
              <w:pStyle w:val="ConsPlusNormal"/>
              <w:jc w:val="both"/>
              <w:rPr>
                <w:rFonts w:ascii="Times New Roman" w:hAnsi="Times New Roman" w:cs="Times New Roman"/>
                <w:sz w:val="18"/>
                <w:szCs w:val="18"/>
              </w:rPr>
            </w:pPr>
            <w:r w:rsidRPr="008D7BA9">
              <w:rPr>
                <w:rFonts w:ascii="Times New Roman" w:hAnsi="Times New Roman" w:cs="Times New Roman"/>
                <w:sz w:val="18"/>
                <w:szCs w:val="18"/>
              </w:rPr>
              <w:t>_________________________________</w:t>
            </w:r>
          </w:p>
          <w:p w:rsidR="007E31B9" w:rsidRPr="008D7BA9" w:rsidRDefault="007E31B9" w:rsidP="006A3EA5">
            <w:pPr>
              <w:pStyle w:val="ConsPlusNormal"/>
              <w:jc w:val="both"/>
              <w:rPr>
                <w:rFonts w:ascii="Times New Roman" w:hAnsi="Times New Roman" w:cs="Times New Roman"/>
                <w:sz w:val="18"/>
                <w:szCs w:val="18"/>
              </w:rPr>
            </w:pPr>
            <w:r w:rsidRPr="008D7BA9">
              <w:rPr>
                <w:rFonts w:ascii="Times New Roman" w:hAnsi="Times New Roman" w:cs="Times New Roman"/>
                <w:sz w:val="18"/>
                <w:szCs w:val="18"/>
              </w:rPr>
              <w:t>_________________________________</w:t>
            </w:r>
          </w:p>
          <w:p w:rsidR="007E31B9" w:rsidRPr="008D7BA9" w:rsidRDefault="007E31B9" w:rsidP="006A3EA5">
            <w:pPr>
              <w:pStyle w:val="ConsPlusNormal"/>
              <w:jc w:val="center"/>
              <w:rPr>
                <w:rFonts w:ascii="Times New Roman" w:hAnsi="Times New Roman" w:cs="Times New Roman"/>
                <w:sz w:val="14"/>
                <w:szCs w:val="14"/>
              </w:rPr>
            </w:pPr>
            <w:r w:rsidRPr="008D7BA9">
              <w:rPr>
                <w:rFonts w:ascii="Times New Roman" w:hAnsi="Times New Roman" w:cs="Times New Roman"/>
                <w:sz w:val="14"/>
                <w:szCs w:val="14"/>
              </w:rPr>
              <w:t>(адрес места жительства)</w:t>
            </w:r>
          </w:p>
        </w:tc>
      </w:tr>
      <w:tr w:rsidR="007E31B9" w:rsidRPr="008D7BA9" w:rsidTr="00233696">
        <w:tc>
          <w:tcPr>
            <w:tcW w:w="3402" w:type="dxa"/>
          </w:tcPr>
          <w:p w:rsidR="007E31B9" w:rsidRPr="008D7BA9" w:rsidRDefault="007E31B9" w:rsidP="004E625A">
            <w:pPr>
              <w:pStyle w:val="ConsPlusNormal"/>
              <w:jc w:val="both"/>
              <w:rPr>
                <w:rFonts w:ascii="Times New Roman" w:hAnsi="Times New Roman" w:cs="Times New Roman"/>
              </w:rPr>
            </w:pPr>
            <w:r w:rsidRPr="008D7BA9">
              <w:rPr>
                <w:rFonts w:ascii="Times New Roman" w:hAnsi="Times New Roman" w:cs="Times New Roman"/>
              </w:rPr>
              <w:t xml:space="preserve">ИНН 3234037964 КПП 325701001 ОГРН 1023202745686 Расчетный счет № 40703810308000104574 в Брянском ОСБ № 8605 г. Брянска, </w:t>
            </w:r>
            <w:proofErr w:type="gramStart"/>
            <w:r w:rsidRPr="008D7BA9">
              <w:rPr>
                <w:rFonts w:ascii="Times New Roman" w:hAnsi="Times New Roman" w:cs="Times New Roman"/>
              </w:rPr>
              <w:t>К</w:t>
            </w:r>
            <w:proofErr w:type="gramEnd"/>
            <w:r w:rsidRPr="008D7BA9">
              <w:rPr>
                <w:rFonts w:ascii="Times New Roman" w:hAnsi="Times New Roman" w:cs="Times New Roman"/>
              </w:rPr>
              <w:t>/с 30101810400000000601 БИК 041501601</w:t>
            </w:r>
          </w:p>
        </w:tc>
        <w:tc>
          <w:tcPr>
            <w:tcW w:w="3375" w:type="dxa"/>
          </w:tcPr>
          <w:p w:rsidR="007E31B9" w:rsidRPr="008D7BA9" w:rsidRDefault="007E31B9" w:rsidP="00A17C5E">
            <w:pPr>
              <w:pStyle w:val="ConsPlusNormal"/>
              <w:jc w:val="both"/>
              <w:rPr>
                <w:rFonts w:ascii="Times New Roman" w:hAnsi="Times New Roman" w:cs="Times New Roman"/>
                <w:sz w:val="18"/>
                <w:szCs w:val="18"/>
              </w:rPr>
            </w:pPr>
            <w:r w:rsidRPr="008D7BA9">
              <w:rPr>
                <w:rFonts w:ascii="Times New Roman" w:hAnsi="Times New Roman" w:cs="Times New Roman"/>
                <w:sz w:val="18"/>
                <w:szCs w:val="18"/>
              </w:rPr>
              <w:t>_________________________________</w:t>
            </w:r>
          </w:p>
          <w:p w:rsidR="007E31B9" w:rsidRPr="008D7BA9" w:rsidRDefault="007E31B9" w:rsidP="00A17C5E">
            <w:pPr>
              <w:pStyle w:val="ConsPlusNormal"/>
              <w:jc w:val="both"/>
              <w:rPr>
                <w:rFonts w:ascii="Times New Roman" w:hAnsi="Times New Roman" w:cs="Times New Roman"/>
                <w:sz w:val="18"/>
                <w:szCs w:val="18"/>
              </w:rPr>
            </w:pPr>
            <w:r w:rsidRPr="008D7BA9">
              <w:rPr>
                <w:rFonts w:ascii="Times New Roman" w:hAnsi="Times New Roman" w:cs="Times New Roman"/>
                <w:sz w:val="18"/>
                <w:szCs w:val="18"/>
              </w:rPr>
              <w:t>_________________________________</w:t>
            </w:r>
          </w:p>
          <w:p w:rsidR="007E31B9" w:rsidRPr="008D7BA9" w:rsidRDefault="007E31B9" w:rsidP="00A17C5E">
            <w:pPr>
              <w:pStyle w:val="ConsPlusNormal"/>
              <w:jc w:val="both"/>
              <w:rPr>
                <w:rFonts w:ascii="Times New Roman" w:hAnsi="Times New Roman" w:cs="Times New Roman"/>
                <w:sz w:val="18"/>
                <w:szCs w:val="18"/>
              </w:rPr>
            </w:pPr>
            <w:r w:rsidRPr="008D7BA9">
              <w:rPr>
                <w:rFonts w:ascii="Times New Roman" w:hAnsi="Times New Roman" w:cs="Times New Roman"/>
                <w:sz w:val="18"/>
                <w:szCs w:val="18"/>
              </w:rPr>
              <w:t>_________________________________</w:t>
            </w:r>
          </w:p>
          <w:p w:rsidR="007E31B9" w:rsidRPr="008D7BA9" w:rsidRDefault="007E31B9" w:rsidP="00A17C5E">
            <w:pPr>
              <w:pStyle w:val="ConsPlusNormal"/>
              <w:jc w:val="both"/>
              <w:rPr>
                <w:rFonts w:ascii="Times New Roman" w:hAnsi="Times New Roman" w:cs="Times New Roman"/>
                <w:sz w:val="18"/>
                <w:szCs w:val="18"/>
              </w:rPr>
            </w:pPr>
            <w:r w:rsidRPr="008D7BA9">
              <w:rPr>
                <w:rFonts w:ascii="Times New Roman" w:hAnsi="Times New Roman" w:cs="Times New Roman"/>
                <w:sz w:val="18"/>
                <w:szCs w:val="18"/>
              </w:rPr>
              <w:t>_________________________________</w:t>
            </w:r>
          </w:p>
          <w:p w:rsidR="007E31B9" w:rsidRPr="008D7BA9" w:rsidRDefault="007E31B9" w:rsidP="00A17C5E">
            <w:pPr>
              <w:pStyle w:val="ConsPlusNormal"/>
              <w:rPr>
                <w:rFonts w:ascii="Times New Roman" w:hAnsi="Times New Roman" w:cs="Times New Roman"/>
                <w:sz w:val="14"/>
                <w:szCs w:val="14"/>
              </w:rPr>
            </w:pPr>
            <w:r w:rsidRPr="008D7BA9">
              <w:rPr>
                <w:rFonts w:ascii="Times New Roman" w:hAnsi="Times New Roman" w:cs="Times New Roman"/>
                <w:sz w:val="18"/>
                <w:szCs w:val="18"/>
              </w:rPr>
              <w:t>_________________________________</w:t>
            </w:r>
          </w:p>
          <w:p w:rsidR="007E31B9" w:rsidRPr="008D7BA9" w:rsidRDefault="007E31B9" w:rsidP="00A17C5E">
            <w:pPr>
              <w:pStyle w:val="ConsPlusNormal"/>
              <w:jc w:val="center"/>
              <w:rPr>
                <w:rFonts w:ascii="Times New Roman" w:hAnsi="Times New Roman" w:cs="Times New Roman"/>
                <w:sz w:val="18"/>
                <w:szCs w:val="18"/>
              </w:rPr>
            </w:pPr>
            <w:r w:rsidRPr="008D7BA9">
              <w:rPr>
                <w:rFonts w:ascii="Times New Roman" w:hAnsi="Times New Roman" w:cs="Times New Roman"/>
                <w:sz w:val="14"/>
                <w:szCs w:val="14"/>
              </w:rPr>
              <w:t>(паспорт: серия, номер, когда и кем выдан)</w:t>
            </w:r>
          </w:p>
          <w:p w:rsidR="007E31B9" w:rsidRPr="008D7BA9" w:rsidRDefault="007E31B9" w:rsidP="00A17C5E">
            <w:pPr>
              <w:pStyle w:val="ConsPlusNormal"/>
              <w:jc w:val="both"/>
              <w:rPr>
                <w:rFonts w:ascii="Times New Roman" w:hAnsi="Times New Roman" w:cs="Times New Roman"/>
                <w:sz w:val="18"/>
                <w:szCs w:val="18"/>
              </w:rPr>
            </w:pPr>
            <w:r w:rsidRPr="008D7BA9">
              <w:rPr>
                <w:rFonts w:ascii="Times New Roman" w:hAnsi="Times New Roman" w:cs="Times New Roman"/>
                <w:sz w:val="18"/>
                <w:szCs w:val="18"/>
              </w:rPr>
              <w:t>_________________________________</w:t>
            </w:r>
          </w:p>
          <w:p w:rsidR="007E31B9" w:rsidRPr="008D7BA9" w:rsidRDefault="007E31B9" w:rsidP="00A17C5E">
            <w:pPr>
              <w:pStyle w:val="ConsPlusNormal"/>
              <w:jc w:val="center"/>
              <w:rPr>
                <w:rFonts w:ascii="Times New Roman" w:hAnsi="Times New Roman" w:cs="Times New Roman"/>
                <w:sz w:val="14"/>
                <w:szCs w:val="14"/>
              </w:rPr>
            </w:pPr>
            <w:r w:rsidRPr="008D7BA9">
              <w:rPr>
                <w:rFonts w:ascii="Times New Roman" w:hAnsi="Times New Roman" w:cs="Times New Roman"/>
                <w:sz w:val="14"/>
                <w:szCs w:val="14"/>
              </w:rPr>
              <w:t>(банковские реквизиты, телефон)</w:t>
            </w:r>
          </w:p>
        </w:tc>
        <w:tc>
          <w:tcPr>
            <w:tcW w:w="3468" w:type="dxa"/>
          </w:tcPr>
          <w:p w:rsidR="007E31B9" w:rsidRPr="008D7BA9" w:rsidRDefault="007E31B9" w:rsidP="006A3EA5">
            <w:pPr>
              <w:pStyle w:val="ConsPlusNormal"/>
              <w:jc w:val="both"/>
              <w:rPr>
                <w:rFonts w:ascii="Times New Roman" w:hAnsi="Times New Roman" w:cs="Times New Roman"/>
                <w:sz w:val="18"/>
                <w:szCs w:val="18"/>
              </w:rPr>
            </w:pPr>
            <w:r w:rsidRPr="008D7BA9">
              <w:rPr>
                <w:rFonts w:ascii="Times New Roman" w:hAnsi="Times New Roman" w:cs="Times New Roman"/>
                <w:sz w:val="18"/>
                <w:szCs w:val="18"/>
              </w:rPr>
              <w:t>_________________________________</w:t>
            </w:r>
          </w:p>
          <w:p w:rsidR="007E31B9" w:rsidRPr="008D7BA9" w:rsidRDefault="007E31B9" w:rsidP="006A3EA5">
            <w:pPr>
              <w:pStyle w:val="ConsPlusNormal"/>
              <w:jc w:val="both"/>
              <w:rPr>
                <w:rFonts w:ascii="Times New Roman" w:hAnsi="Times New Roman" w:cs="Times New Roman"/>
                <w:sz w:val="18"/>
                <w:szCs w:val="18"/>
              </w:rPr>
            </w:pPr>
            <w:r w:rsidRPr="008D7BA9">
              <w:rPr>
                <w:rFonts w:ascii="Times New Roman" w:hAnsi="Times New Roman" w:cs="Times New Roman"/>
                <w:sz w:val="18"/>
                <w:szCs w:val="18"/>
              </w:rPr>
              <w:t>_________________________________</w:t>
            </w:r>
          </w:p>
          <w:p w:rsidR="007E31B9" w:rsidRPr="008D7BA9" w:rsidRDefault="007E31B9" w:rsidP="006A3EA5">
            <w:pPr>
              <w:pStyle w:val="ConsPlusNormal"/>
              <w:jc w:val="both"/>
              <w:rPr>
                <w:rFonts w:ascii="Times New Roman" w:hAnsi="Times New Roman" w:cs="Times New Roman"/>
                <w:sz w:val="18"/>
                <w:szCs w:val="18"/>
              </w:rPr>
            </w:pPr>
            <w:r w:rsidRPr="008D7BA9">
              <w:rPr>
                <w:rFonts w:ascii="Times New Roman" w:hAnsi="Times New Roman" w:cs="Times New Roman"/>
                <w:sz w:val="18"/>
                <w:szCs w:val="18"/>
              </w:rPr>
              <w:t>_________________________________</w:t>
            </w:r>
          </w:p>
          <w:p w:rsidR="007E31B9" w:rsidRPr="008D7BA9" w:rsidRDefault="007E31B9" w:rsidP="006A3EA5">
            <w:pPr>
              <w:pStyle w:val="ConsPlusNormal"/>
              <w:jc w:val="both"/>
              <w:rPr>
                <w:rFonts w:ascii="Times New Roman" w:hAnsi="Times New Roman" w:cs="Times New Roman"/>
                <w:sz w:val="18"/>
                <w:szCs w:val="18"/>
              </w:rPr>
            </w:pPr>
            <w:r w:rsidRPr="008D7BA9">
              <w:rPr>
                <w:rFonts w:ascii="Times New Roman" w:hAnsi="Times New Roman" w:cs="Times New Roman"/>
                <w:sz w:val="18"/>
                <w:szCs w:val="18"/>
              </w:rPr>
              <w:t>_________________________________</w:t>
            </w:r>
          </w:p>
          <w:p w:rsidR="007E31B9" w:rsidRPr="008D7BA9" w:rsidRDefault="007E31B9" w:rsidP="006A3EA5">
            <w:pPr>
              <w:pStyle w:val="ConsPlusNormal"/>
              <w:rPr>
                <w:rFonts w:ascii="Times New Roman" w:hAnsi="Times New Roman" w:cs="Times New Roman"/>
                <w:sz w:val="14"/>
                <w:szCs w:val="14"/>
              </w:rPr>
            </w:pPr>
            <w:r w:rsidRPr="008D7BA9">
              <w:rPr>
                <w:rFonts w:ascii="Times New Roman" w:hAnsi="Times New Roman" w:cs="Times New Roman"/>
                <w:sz w:val="18"/>
                <w:szCs w:val="18"/>
              </w:rPr>
              <w:t>_________________________________</w:t>
            </w:r>
          </w:p>
          <w:p w:rsidR="007E31B9" w:rsidRPr="008D7BA9" w:rsidRDefault="007E31B9" w:rsidP="006A3EA5">
            <w:pPr>
              <w:pStyle w:val="ConsPlusNormal"/>
              <w:jc w:val="center"/>
              <w:rPr>
                <w:rFonts w:ascii="Times New Roman" w:hAnsi="Times New Roman" w:cs="Times New Roman"/>
                <w:sz w:val="18"/>
                <w:szCs w:val="18"/>
              </w:rPr>
            </w:pPr>
            <w:r w:rsidRPr="008D7BA9">
              <w:rPr>
                <w:rFonts w:ascii="Times New Roman" w:hAnsi="Times New Roman" w:cs="Times New Roman"/>
                <w:sz w:val="14"/>
                <w:szCs w:val="14"/>
              </w:rPr>
              <w:t>(паспорт: серия, номер, когда и кем выдан)</w:t>
            </w:r>
          </w:p>
          <w:p w:rsidR="007E31B9" w:rsidRPr="008D7BA9" w:rsidRDefault="007E31B9" w:rsidP="006A3EA5">
            <w:pPr>
              <w:pStyle w:val="ConsPlusNormal"/>
              <w:jc w:val="both"/>
              <w:rPr>
                <w:rFonts w:ascii="Times New Roman" w:hAnsi="Times New Roman" w:cs="Times New Roman"/>
                <w:sz w:val="18"/>
                <w:szCs w:val="18"/>
              </w:rPr>
            </w:pPr>
            <w:r w:rsidRPr="008D7BA9">
              <w:rPr>
                <w:rFonts w:ascii="Times New Roman" w:hAnsi="Times New Roman" w:cs="Times New Roman"/>
                <w:sz w:val="18"/>
                <w:szCs w:val="18"/>
              </w:rPr>
              <w:t>_________________________________</w:t>
            </w:r>
          </w:p>
          <w:p w:rsidR="007E31B9" w:rsidRPr="008D7BA9" w:rsidRDefault="007E31B9" w:rsidP="006A3EA5">
            <w:pPr>
              <w:pStyle w:val="ConsPlusNormal"/>
              <w:jc w:val="center"/>
              <w:rPr>
                <w:rFonts w:ascii="Times New Roman" w:hAnsi="Times New Roman" w:cs="Times New Roman"/>
                <w:sz w:val="14"/>
                <w:szCs w:val="14"/>
              </w:rPr>
            </w:pPr>
            <w:r w:rsidRPr="008D7BA9">
              <w:rPr>
                <w:rFonts w:ascii="Times New Roman" w:hAnsi="Times New Roman" w:cs="Times New Roman"/>
                <w:sz w:val="14"/>
                <w:szCs w:val="14"/>
              </w:rPr>
              <w:t>(банковские реквизиты, телефон)</w:t>
            </w:r>
          </w:p>
        </w:tc>
      </w:tr>
      <w:tr w:rsidR="00292C4C" w:rsidRPr="008D7BA9" w:rsidTr="00233696">
        <w:tc>
          <w:tcPr>
            <w:tcW w:w="3402" w:type="dxa"/>
          </w:tcPr>
          <w:p w:rsidR="00292C4C" w:rsidRPr="008D7BA9" w:rsidRDefault="00292C4C" w:rsidP="006A3EA5">
            <w:pPr>
              <w:pStyle w:val="ConsPlusNormal"/>
              <w:jc w:val="both"/>
              <w:rPr>
                <w:rFonts w:ascii="Times New Roman" w:hAnsi="Times New Roman" w:cs="Times New Roman"/>
                <w:sz w:val="18"/>
                <w:szCs w:val="18"/>
              </w:rPr>
            </w:pPr>
          </w:p>
          <w:p w:rsidR="00292C4C" w:rsidRPr="008D7BA9" w:rsidRDefault="00292C4C" w:rsidP="004E625A">
            <w:pPr>
              <w:jc w:val="both"/>
              <w:rPr>
                <w:sz w:val="20"/>
                <w:szCs w:val="20"/>
              </w:rPr>
            </w:pPr>
            <w:proofErr w:type="spellStart"/>
            <w:r w:rsidRPr="008D7BA9">
              <w:rPr>
                <w:sz w:val="20"/>
                <w:szCs w:val="20"/>
              </w:rPr>
              <w:t>Ректор___________</w:t>
            </w:r>
            <w:r w:rsidR="004E625A" w:rsidRPr="008D7BA9">
              <w:rPr>
                <w:sz w:val="20"/>
                <w:szCs w:val="20"/>
              </w:rPr>
              <w:t>Л.</w:t>
            </w:r>
            <w:r w:rsidR="00974B03" w:rsidRPr="008D7BA9">
              <w:rPr>
                <w:sz w:val="20"/>
                <w:szCs w:val="20"/>
              </w:rPr>
              <w:t>Л</w:t>
            </w:r>
            <w:proofErr w:type="spellEnd"/>
            <w:r w:rsidR="00974B03" w:rsidRPr="008D7BA9">
              <w:rPr>
                <w:sz w:val="20"/>
                <w:szCs w:val="20"/>
              </w:rPr>
              <w:t>. Прокопенко</w:t>
            </w:r>
          </w:p>
          <w:p w:rsidR="00292C4C" w:rsidRPr="008D7BA9" w:rsidRDefault="00292C4C" w:rsidP="006A3EA5">
            <w:pPr>
              <w:pStyle w:val="ConsPlusNormal"/>
              <w:jc w:val="center"/>
              <w:rPr>
                <w:rFonts w:ascii="Times New Roman" w:hAnsi="Times New Roman" w:cs="Times New Roman"/>
                <w:sz w:val="14"/>
                <w:szCs w:val="14"/>
              </w:rPr>
            </w:pPr>
            <w:r w:rsidRPr="008D7BA9">
              <w:rPr>
                <w:rFonts w:ascii="Times New Roman" w:hAnsi="Times New Roman" w:cs="Times New Roman"/>
                <w:sz w:val="14"/>
                <w:szCs w:val="14"/>
              </w:rPr>
              <w:t>(подпись)</w:t>
            </w:r>
          </w:p>
        </w:tc>
        <w:tc>
          <w:tcPr>
            <w:tcW w:w="3375" w:type="dxa"/>
          </w:tcPr>
          <w:p w:rsidR="00292C4C" w:rsidRPr="008D7BA9" w:rsidRDefault="00292C4C" w:rsidP="006A3EA5">
            <w:pPr>
              <w:pStyle w:val="ConsPlusNormal"/>
              <w:jc w:val="both"/>
              <w:rPr>
                <w:rFonts w:ascii="Times New Roman" w:hAnsi="Times New Roman" w:cs="Times New Roman"/>
                <w:sz w:val="18"/>
                <w:szCs w:val="18"/>
              </w:rPr>
            </w:pPr>
          </w:p>
          <w:p w:rsidR="00292C4C" w:rsidRPr="008D7BA9" w:rsidRDefault="00292C4C" w:rsidP="006A3EA5">
            <w:pPr>
              <w:pStyle w:val="ConsPlusNormal"/>
              <w:jc w:val="both"/>
              <w:rPr>
                <w:rFonts w:ascii="Times New Roman" w:hAnsi="Times New Roman" w:cs="Times New Roman"/>
                <w:sz w:val="18"/>
                <w:szCs w:val="18"/>
              </w:rPr>
            </w:pPr>
            <w:r w:rsidRPr="008D7BA9">
              <w:rPr>
                <w:rFonts w:ascii="Times New Roman" w:hAnsi="Times New Roman" w:cs="Times New Roman"/>
                <w:sz w:val="18"/>
                <w:szCs w:val="18"/>
              </w:rPr>
              <w:t>_________________________________</w:t>
            </w:r>
          </w:p>
          <w:p w:rsidR="00292C4C" w:rsidRPr="008D7BA9" w:rsidRDefault="00292C4C" w:rsidP="006A3EA5">
            <w:pPr>
              <w:pStyle w:val="ConsPlusNormal"/>
              <w:jc w:val="center"/>
              <w:rPr>
                <w:rFonts w:ascii="Times New Roman" w:hAnsi="Times New Roman" w:cs="Times New Roman"/>
                <w:sz w:val="14"/>
                <w:szCs w:val="14"/>
              </w:rPr>
            </w:pPr>
            <w:r w:rsidRPr="008D7BA9">
              <w:rPr>
                <w:rFonts w:ascii="Times New Roman" w:hAnsi="Times New Roman" w:cs="Times New Roman"/>
                <w:sz w:val="14"/>
                <w:szCs w:val="14"/>
              </w:rPr>
              <w:t>(подпись)</w:t>
            </w:r>
          </w:p>
        </w:tc>
        <w:tc>
          <w:tcPr>
            <w:tcW w:w="3468" w:type="dxa"/>
          </w:tcPr>
          <w:p w:rsidR="00292C4C" w:rsidRPr="008D7BA9" w:rsidRDefault="00292C4C" w:rsidP="006A3EA5">
            <w:pPr>
              <w:pStyle w:val="ConsPlusNormal"/>
              <w:jc w:val="both"/>
              <w:rPr>
                <w:rFonts w:ascii="Times New Roman" w:hAnsi="Times New Roman" w:cs="Times New Roman"/>
                <w:sz w:val="18"/>
                <w:szCs w:val="18"/>
              </w:rPr>
            </w:pPr>
          </w:p>
          <w:p w:rsidR="00292C4C" w:rsidRPr="008D7BA9" w:rsidRDefault="00292C4C" w:rsidP="006A3EA5">
            <w:pPr>
              <w:pStyle w:val="ConsPlusNormal"/>
              <w:jc w:val="both"/>
              <w:rPr>
                <w:rFonts w:ascii="Times New Roman" w:hAnsi="Times New Roman" w:cs="Times New Roman"/>
                <w:sz w:val="18"/>
                <w:szCs w:val="18"/>
              </w:rPr>
            </w:pPr>
            <w:r w:rsidRPr="008D7BA9">
              <w:rPr>
                <w:rFonts w:ascii="Times New Roman" w:hAnsi="Times New Roman" w:cs="Times New Roman"/>
                <w:sz w:val="18"/>
                <w:szCs w:val="18"/>
              </w:rPr>
              <w:t>__________________________________</w:t>
            </w:r>
          </w:p>
          <w:p w:rsidR="00292C4C" w:rsidRPr="008D7BA9" w:rsidRDefault="00292C4C" w:rsidP="006A3EA5">
            <w:pPr>
              <w:pStyle w:val="ConsPlusNormal"/>
              <w:jc w:val="center"/>
              <w:rPr>
                <w:rFonts w:ascii="Times New Roman" w:hAnsi="Times New Roman" w:cs="Times New Roman"/>
                <w:sz w:val="14"/>
                <w:szCs w:val="14"/>
              </w:rPr>
            </w:pPr>
            <w:r w:rsidRPr="008D7BA9">
              <w:rPr>
                <w:rFonts w:ascii="Times New Roman" w:hAnsi="Times New Roman" w:cs="Times New Roman"/>
                <w:sz w:val="14"/>
                <w:szCs w:val="14"/>
              </w:rPr>
              <w:t>(подпись)</w:t>
            </w:r>
          </w:p>
        </w:tc>
      </w:tr>
      <w:tr w:rsidR="00292C4C" w:rsidRPr="008D7BA9" w:rsidTr="00233696">
        <w:tc>
          <w:tcPr>
            <w:tcW w:w="3402" w:type="dxa"/>
          </w:tcPr>
          <w:p w:rsidR="00292C4C" w:rsidRPr="008D7BA9" w:rsidRDefault="00292C4C" w:rsidP="00233696">
            <w:pPr>
              <w:pStyle w:val="ConsPlusNormal"/>
              <w:ind w:left="-709" w:right="-285"/>
              <w:jc w:val="both"/>
              <w:rPr>
                <w:rFonts w:ascii="Times New Roman" w:hAnsi="Times New Roman" w:cs="Times New Roman"/>
                <w:sz w:val="18"/>
                <w:szCs w:val="18"/>
              </w:rPr>
            </w:pPr>
            <w:r w:rsidRPr="008D7BA9">
              <w:rPr>
                <w:rFonts w:ascii="Times New Roman" w:hAnsi="Times New Roman" w:cs="Times New Roman"/>
                <w:sz w:val="18"/>
                <w:szCs w:val="18"/>
              </w:rPr>
              <w:t>М.П.</w:t>
            </w:r>
          </w:p>
        </w:tc>
        <w:tc>
          <w:tcPr>
            <w:tcW w:w="3375" w:type="dxa"/>
          </w:tcPr>
          <w:p w:rsidR="00292C4C" w:rsidRPr="008D7BA9" w:rsidRDefault="00292C4C" w:rsidP="00233696">
            <w:pPr>
              <w:pStyle w:val="ConsPlusNormal"/>
              <w:ind w:left="-709" w:right="-285"/>
              <w:jc w:val="both"/>
              <w:rPr>
                <w:rFonts w:ascii="Times New Roman" w:hAnsi="Times New Roman" w:cs="Times New Roman"/>
                <w:sz w:val="18"/>
                <w:szCs w:val="18"/>
              </w:rPr>
            </w:pPr>
            <w:r w:rsidRPr="008D7BA9">
              <w:rPr>
                <w:rFonts w:ascii="Times New Roman" w:hAnsi="Times New Roman" w:cs="Times New Roman"/>
                <w:sz w:val="18"/>
                <w:szCs w:val="18"/>
              </w:rPr>
              <w:t>М.П.</w:t>
            </w:r>
          </w:p>
        </w:tc>
        <w:tc>
          <w:tcPr>
            <w:tcW w:w="3468" w:type="dxa"/>
          </w:tcPr>
          <w:p w:rsidR="00292C4C" w:rsidRPr="008D7BA9" w:rsidRDefault="00292C4C" w:rsidP="00233696">
            <w:pPr>
              <w:pStyle w:val="ConsPlusNormal"/>
              <w:ind w:left="-709" w:right="-285"/>
              <w:jc w:val="both"/>
              <w:rPr>
                <w:rFonts w:ascii="Times New Roman" w:hAnsi="Times New Roman" w:cs="Times New Roman"/>
                <w:sz w:val="18"/>
                <w:szCs w:val="18"/>
              </w:rPr>
            </w:pPr>
          </w:p>
        </w:tc>
      </w:tr>
    </w:tbl>
    <w:p w:rsidR="00292C4C" w:rsidRPr="008D7BA9" w:rsidRDefault="00292C4C" w:rsidP="00292C4C">
      <w:pPr>
        <w:pStyle w:val="a5"/>
        <w:ind w:left="-709" w:right="-285"/>
        <w:rPr>
          <w:sz w:val="16"/>
          <w:szCs w:val="16"/>
        </w:rPr>
      </w:pPr>
    </w:p>
    <w:p w:rsidR="00B916D4" w:rsidRPr="008D7BA9" w:rsidRDefault="00B916D4" w:rsidP="00B916D4">
      <w:pPr>
        <w:pStyle w:val="a5"/>
        <w:ind w:left="-709" w:right="-285"/>
        <w:rPr>
          <w:rFonts w:ascii="Times New Roman" w:hAnsi="Times New Roman"/>
          <w:sz w:val="16"/>
          <w:szCs w:val="16"/>
        </w:rPr>
      </w:pPr>
      <w:r w:rsidRPr="008D7BA9">
        <w:rPr>
          <w:rStyle w:val="a7"/>
          <w:rFonts w:ascii="Times New Roman" w:hAnsi="Times New Roman"/>
          <w:sz w:val="16"/>
          <w:szCs w:val="16"/>
        </w:rPr>
        <w:footnoteRef/>
      </w:r>
      <w:r w:rsidRPr="008D7BA9">
        <w:rPr>
          <w:rFonts w:ascii="Times New Roman" w:hAnsi="Times New Roman"/>
          <w:sz w:val="16"/>
          <w:szCs w:val="16"/>
        </w:rPr>
        <w:t xml:space="preserve"> Заполняется в случае, если Заказчик является юридическим лицом </w:t>
      </w:r>
    </w:p>
    <w:p w:rsidR="00B916D4" w:rsidRPr="008D7BA9" w:rsidRDefault="00B916D4" w:rsidP="00B916D4">
      <w:pPr>
        <w:pStyle w:val="a5"/>
        <w:ind w:left="-709" w:right="-285"/>
        <w:rPr>
          <w:rFonts w:ascii="Times New Roman" w:hAnsi="Times New Roman"/>
          <w:sz w:val="16"/>
          <w:szCs w:val="16"/>
        </w:rPr>
      </w:pPr>
      <w:r w:rsidRPr="008D7BA9">
        <w:rPr>
          <w:rStyle w:val="a7"/>
          <w:rFonts w:ascii="Times New Roman" w:hAnsi="Times New Roman"/>
          <w:sz w:val="16"/>
          <w:szCs w:val="16"/>
        </w:rPr>
        <w:t>2</w:t>
      </w:r>
      <w:r w:rsidRPr="008D7BA9">
        <w:rPr>
          <w:rFonts w:ascii="Times New Roman" w:hAnsi="Times New Roman"/>
          <w:sz w:val="16"/>
          <w:szCs w:val="16"/>
        </w:rPr>
        <w:t xml:space="preserve">Заполняется в случае, если </w:t>
      </w:r>
      <w:proofErr w:type="gramStart"/>
      <w:r w:rsidRPr="008D7BA9">
        <w:rPr>
          <w:rFonts w:ascii="Times New Roman" w:hAnsi="Times New Roman"/>
          <w:sz w:val="16"/>
          <w:szCs w:val="16"/>
        </w:rPr>
        <w:t>Обучающийся</w:t>
      </w:r>
      <w:proofErr w:type="gramEnd"/>
      <w:r w:rsidRPr="008D7BA9">
        <w:rPr>
          <w:rFonts w:ascii="Times New Roman" w:hAnsi="Times New Roman"/>
          <w:sz w:val="16"/>
          <w:szCs w:val="16"/>
        </w:rPr>
        <w:t xml:space="preserve"> НЕ является Заказчиком</w:t>
      </w:r>
    </w:p>
    <w:p w:rsidR="00B916D4" w:rsidRPr="008D7BA9" w:rsidRDefault="00B916D4" w:rsidP="00B916D4">
      <w:pPr>
        <w:pStyle w:val="a5"/>
        <w:ind w:left="-709" w:right="-285"/>
        <w:rPr>
          <w:rFonts w:ascii="Times New Roman" w:hAnsi="Times New Roman"/>
          <w:sz w:val="16"/>
          <w:szCs w:val="16"/>
        </w:rPr>
      </w:pPr>
      <w:r w:rsidRPr="008D7BA9">
        <w:rPr>
          <w:rStyle w:val="a7"/>
          <w:rFonts w:ascii="Times New Roman" w:hAnsi="Times New Roman"/>
          <w:sz w:val="16"/>
          <w:szCs w:val="16"/>
        </w:rPr>
        <w:t>3</w:t>
      </w:r>
      <w:proofErr w:type="gramStart"/>
      <w:r w:rsidRPr="008D7BA9">
        <w:rPr>
          <w:rFonts w:ascii="Times New Roman" w:hAnsi="Times New Roman"/>
          <w:sz w:val="16"/>
          <w:szCs w:val="16"/>
        </w:rPr>
        <w:t>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2002, N 1, ст. 2; 2004, N 35, ст. 3607; N 45, ст. 4377; N 52, ст. 5275; 2006, N 31, ст. 3439;</w:t>
      </w:r>
      <w:proofErr w:type="gramEnd"/>
      <w:r w:rsidRPr="008D7BA9">
        <w:rPr>
          <w:rFonts w:ascii="Times New Roman" w:hAnsi="Times New Roman"/>
          <w:sz w:val="16"/>
          <w:szCs w:val="16"/>
        </w:rPr>
        <w:t xml:space="preserve"> N 43, ст. 4412; N 48, ст. 4943; 2007, N 44, ст. 5282; 2008, N 30, ст. 3616; 2009, N 23, ст. 2776; N 48, ст. 5711; 2011, N 27, ст. 3873; N 30, ст. 4590; 2012, N 26, ст. 3446; N 31, ст. 4322; 2013, N 27, ст. 3477.</w:t>
      </w:r>
    </w:p>
    <w:p w:rsidR="00B916D4" w:rsidRPr="008D7BA9" w:rsidRDefault="00B916D4" w:rsidP="00B916D4">
      <w:pPr>
        <w:pStyle w:val="ConsPlusNormal"/>
        <w:ind w:left="-709" w:right="-285"/>
        <w:jc w:val="both"/>
        <w:rPr>
          <w:rFonts w:ascii="Times New Roman" w:eastAsia="Calibri" w:hAnsi="Times New Roman" w:cs="Times New Roman"/>
          <w:sz w:val="16"/>
          <w:szCs w:val="16"/>
          <w:lang w:eastAsia="en-US"/>
        </w:rPr>
      </w:pPr>
      <w:r w:rsidRPr="008D7BA9">
        <w:rPr>
          <w:rStyle w:val="a7"/>
          <w:rFonts w:ascii="Times New Roman" w:hAnsi="Times New Roman" w:cs="Times New Roman"/>
          <w:sz w:val="16"/>
          <w:szCs w:val="16"/>
        </w:rPr>
        <w:t>4</w:t>
      </w:r>
      <w:r w:rsidRPr="008D7BA9">
        <w:rPr>
          <w:rFonts w:ascii="Times New Roman" w:eastAsia="Calibri" w:hAnsi="Times New Roman" w:cs="Times New Roman"/>
          <w:sz w:val="16"/>
          <w:szCs w:val="16"/>
          <w:lang w:eastAsia="en-US"/>
        </w:rPr>
        <w:t>Пункт 10 Правил оказания платных образовательных услуг, утвержденных постановлением Правительства Российской Федерации от 15 августа 2013 г. N 706 (Собрание законодательства Российской Федерации, 2013, N 34, ст. 4437).</w:t>
      </w:r>
    </w:p>
    <w:p w:rsidR="00B916D4" w:rsidRPr="008D7BA9" w:rsidRDefault="00B916D4" w:rsidP="00B916D4">
      <w:pPr>
        <w:pStyle w:val="ConsPlusNormal"/>
        <w:ind w:left="-709" w:right="-285"/>
        <w:jc w:val="both"/>
        <w:rPr>
          <w:rFonts w:ascii="Times New Roman" w:hAnsi="Times New Roman" w:cs="Times New Roman"/>
          <w:sz w:val="16"/>
          <w:szCs w:val="16"/>
        </w:rPr>
      </w:pPr>
      <w:r w:rsidRPr="008D7BA9">
        <w:rPr>
          <w:rStyle w:val="a7"/>
          <w:rFonts w:ascii="Times New Roman" w:hAnsi="Times New Roman" w:cs="Times New Roman"/>
          <w:sz w:val="16"/>
          <w:szCs w:val="16"/>
        </w:rPr>
        <w:t>5</w:t>
      </w:r>
      <w:r w:rsidRPr="008D7BA9">
        <w:rPr>
          <w:rFonts w:ascii="Times New Roman" w:eastAsia="Calibri" w:hAnsi="Times New Roman" w:cs="Times New Roman"/>
          <w:sz w:val="16"/>
          <w:szCs w:val="16"/>
          <w:lang w:eastAsia="en-US"/>
        </w:rPr>
        <w:t>Пункт 9 части 1 статьи 34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B916D4" w:rsidRPr="008D7BA9" w:rsidRDefault="00B916D4" w:rsidP="00B916D4">
      <w:pPr>
        <w:pStyle w:val="a5"/>
        <w:ind w:left="-709" w:right="-285"/>
        <w:rPr>
          <w:rFonts w:ascii="Times New Roman" w:hAnsi="Times New Roman"/>
          <w:sz w:val="16"/>
          <w:szCs w:val="16"/>
        </w:rPr>
      </w:pPr>
      <w:r w:rsidRPr="008D7BA9">
        <w:rPr>
          <w:rStyle w:val="a7"/>
          <w:rFonts w:ascii="Times New Roman" w:hAnsi="Times New Roman"/>
          <w:sz w:val="16"/>
          <w:szCs w:val="16"/>
        </w:rPr>
        <w:t>6</w:t>
      </w:r>
      <w:r w:rsidRPr="008D7BA9">
        <w:rPr>
          <w:rFonts w:ascii="Times New Roman" w:hAnsi="Times New Roman"/>
          <w:sz w:val="16"/>
          <w:szCs w:val="16"/>
        </w:rPr>
        <w:t>Часть 3 статьи 54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B916D4" w:rsidRPr="008D7BA9" w:rsidRDefault="00B916D4" w:rsidP="00B916D4">
      <w:pPr>
        <w:pStyle w:val="a5"/>
        <w:ind w:left="-709" w:right="-285"/>
        <w:rPr>
          <w:rFonts w:ascii="Times New Roman" w:hAnsi="Times New Roman"/>
          <w:sz w:val="16"/>
          <w:szCs w:val="16"/>
        </w:rPr>
      </w:pPr>
      <w:r w:rsidRPr="008D7BA9">
        <w:rPr>
          <w:rStyle w:val="a7"/>
          <w:rFonts w:ascii="Times New Roman" w:hAnsi="Times New Roman"/>
          <w:sz w:val="16"/>
          <w:szCs w:val="16"/>
        </w:rPr>
        <w:t>7</w:t>
      </w:r>
      <w:r w:rsidRPr="008D7BA9">
        <w:rPr>
          <w:rFonts w:ascii="Times New Roman" w:hAnsi="Times New Roman"/>
          <w:sz w:val="16"/>
          <w:szCs w:val="16"/>
        </w:rPr>
        <w:t xml:space="preserve">Пункт 21 Правил оказания платных образовательных услуг, утвержденных постановлением Правительства Российской Федерации от 15 августа 2013 г. N 706 (Собрание законодательства Российской Федерации, 2013, N 34, ст. 4437). </w:t>
      </w:r>
    </w:p>
    <w:p w:rsidR="00B916D4" w:rsidRPr="008D7BA9" w:rsidRDefault="00B916D4" w:rsidP="00B916D4">
      <w:pPr>
        <w:pStyle w:val="a5"/>
        <w:ind w:left="-709" w:right="-285"/>
        <w:rPr>
          <w:rFonts w:ascii="Times New Roman" w:hAnsi="Times New Roman"/>
          <w:sz w:val="16"/>
          <w:szCs w:val="16"/>
        </w:rPr>
      </w:pPr>
      <w:r w:rsidRPr="008D7BA9">
        <w:rPr>
          <w:rFonts w:ascii="Times New Roman" w:hAnsi="Times New Roman"/>
          <w:sz w:val="16"/>
          <w:szCs w:val="16"/>
        </w:rPr>
        <w:t xml:space="preserve">По инициативе исполнителя </w:t>
      </w:r>
      <w:proofErr w:type="gramStart"/>
      <w:r w:rsidRPr="008D7BA9">
        <w:rPr>
          <w:rFonts w:ascii="Times New Roman" w:hAnsi="Times New Roman"/>
          <w:sz w:val="16"/>
          <w:szCs w:val="16"/>
        </w:rPr>
        <w:t>договор</w:t>
      </w:r>
      <w:proofErr w:type="gramEnd"/>
      <w:r w:rsidRPr="008D7BA9">
        <w:rPr>
          <w:rFonts w:ascii="Times New Roman" w:hAnsi="Times New Roman"/>
          <w:sz w:val="16"/>
          <w:szCs w:val="16"/>
        </w:rPr>
        <w:t xml:space="preserve"> может быть расторгнут в одностороннем порядке в следующем случае:</w:t>
      </w:r>
    </w:p>
    <w:p w:rsidR="00B916D4" w:rsidRPr="008D7BA9" w:rsidRDefault="00B916D4" w:rsidP="00B916D4">
      <w:pPr>
        <w:pStyle w:val="a5"/>
        <w:ind w:left="-709" w:right="-285"/>
        <w:rPr>
          <w:rFonts w:ascii="Times New Roman" w:hAnsi="Times New Roman"/>
          <w:sz w:val="16"/>
          <w:szCs w:val="16"/>
        </w:rPr>
      </w:pPr>
      <w:r w:rsidRPr="008D7BA9">
        <w:rPr>
          <w:rFonts w:ascii="Times New Roman" w:hAnsi="Times New Roman"/>
          <w:sz w:val="16"/>
          <w:szCs w:val="16"/>
        </w:rPr>
        <w:t xml:space="preserve">а) применение к </w:t>
      </w:r>
      <w:proofErr w:type="gramStart"/>
      <w:r w:rsidRPr="008D7BA9">
        <w:rPr>
          <w:rFonts w:ascii="Times New Roman" w:hAnsi="Times New Roman"/>
          <w:sz w:val="16"/>
          <w:szCs w:val="16"/>
        </w:rPr>
        <w:t>обучающемуся</w:t>
      </w:r>
      <w:proofErr w:type="gramEnd"/>
      <w:r w:rsidRPr="008D7BA9">
        <w:rPr>
          <w:rFonts w:ascii="Times New Roman" w:hAnsi="Times New Roman"/>
          <w:sz w:val="16"/>
          <w:szCs w:val="16"/>
        </w:rPr>
        <w:t>, достигшему возраста 15 лет, отчисления как меры дисциплинарного взыскания;</w:t>
      </w:r>
    </w:p>
    <w:p w:rsidR="00B916D4" w:rsidRPr="008D7BA9" w:rsidRDefault="00B916D4" w:rsidP="00B916D4">
      <w:pPr>
        <w:pStyle w:val="a5"/>
        <w:ind w:left="-709" w:right="-285"/>
        <w:rPr>
          <w:rFonts w:ascii="Times New Roman" w:hAnsi="Times New Roman"/>
          <w:sz w:val="16"/>
          <w:szCs w:val="16"/>
        </w:rPr>
      </w:pPr>
      <w:r w:rsidRPr="008D7BA9">
        <w:rPr>
          <w:rFonts w:ascii="Times New Roman" w:hAnsi="Times New Roman"/>
          <w:sz w:val="16"/>
          <w:szCs w:val="16"/>
        </w:rPr>
        <w:t xml:space="preserve">б) невыполнение </w:t>
      </w:r>
      <w:proofErr w:type="gramStart"/>
      <w:r w:rsidRPr="008D7BA9">
        <w:rPr>
          <w:rFonts w:ascii="Times New Roman" w:hAnsi="Times New Roman"/>
          <w:sz w:val="16"/>
          <w:szCs w:val="16"/>
        </w:rPr>
        <w:t>обучающимся</w:t>
      </w:r>
      <w:proofErr w:type="gramEnd"/>
      <w:r w:rsidRPr="008D7BA9">
        <w:rPr>
          <w:rFonts w:ascii="Times New Roman" w:hAnsi="Times New Roman"/>
          <w:sz w:val="16"/>
          <w:szCs w:val="16"/>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B916D4" w:rsidRPr="008D7BA9" w:rsidRDefault="00B916D4" w:rsidP="00B916D4">
      <w:pPr>
        <w:pStyle w:val="a5"/>
        <w:ind w:left="-709" w:right="-285"/>
        <w:rPr>
          <w:rFonts w:ascii="Times New Roman" w:hAnsi="Times New Roman"/>
          <w:sz w:val="16"/>
          <w:szCs w:val="16"/>
        </w:rPr>
      </w:pPr>
      <w:r w:rsidRPr="008D7BA9">
        <w:rPr>
          <w:rFonts w:ascii="Times New Roman" w:hAnsi="Times New Roman"/>
          <w:sz w:val="16"/>
          <w:szCs w:val="16"/>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B916D4" w:rsidRPr="008D7BA9" w:rsidRDefault="00B916D4" w:rsidP="00B916D4">
      <w:pPr>
        <w:pStyle w:val="a5"/>
        <w:ind w:left="-709" w:right="-285"/>
        <w:rPr>
          <w:rFonts w:ascii="Times New Roman" w:hAnsi="Times New Roman"/>
          <w:sz w:val="16"/>
          <w:szCs w:val="16"/>
        </w:rPr>
      </w:pPr>
      <w:r w:rsidRPr="008D7BA9">
        <w:rPr>
          <w:rFonts w:ascii="Times New Roman" w:hAnsi="Times New Roman"/>
          <w:sz w:val="16"/>
          <w:szCs w:val="16"/>
        </w:rPr>
        <w:t>г) просрочка оплаты стоимости платных образовательных услуг;</w:t>
      </w:r>
    </w:p>
    <w:p w:rsidR="00B916D4" w:rsidRPr="00A466D9" w:rsidRDefault="00B916D4" w:rsidP="00B916D4">
      <w:pPr>
        <w:pStyle w:val="a5"/>
        <w:ind w:left="-709" w:right="-285"/>
        <w:rPr>
          <w:rFonts w:ascii="Times New Roman" w:hAnsi="Times New Roman"/>
          <w:sz w:val="16"/>
          <w:szCs w:val="16"/>
        </w:rPr>
      </w:pPr>
      <w:r w:rsidRPr="008D7BA9">
        <w:rPr>
          <w:rFonts w:ascii="Times New Roman" w:hAnsi="Times New Roman"/>
          <w:sz w:val="16"/>
          <w:szCs w:val="16"/>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292C4C" w:rsidRPr="00AC175E" w:rsidRDefault="00292C4C" w:rsidP="00B916D4">
      <w:pPr>
        <w:pStyle w:val="a5"/>
        <w:ind w:left="-709" w:right="-285"/>
        <w:rPr>
          <w:rFonts w:ascii="Times New Roman" w:hAnsi="Times New Roman"/>
          <w:sz w:val="24"/>
          <w:szCs w:val="24"/>
        </w:rPr>
      </w:pPr>
    </w:p>
    <w:sectPr w:rsidR="00292C4C" w:rsidRPr="00AC175E" w:rsidSect="00292C4C">
      <w:pgSz w:w="11906" w:h="16838" w:code="9"/>
      <w:pgMar w:top="567" w:right="567" w:bottom="567" w:left="1134" w:header="709" w:footer="709" w:gutter="567"/>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26492"/>
    <w:multiLevelType w:val="multilevel"/>
    <w:tmpl w:val="5F187B2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nsid w:val="08B66E38"/>
    <w:multiLevelType w:val="multilevel"/>
    <w:tmpl w:val="FE8035A4"/>
    <w:lvl w:ilvl="0">
      <w:start w:val="1"/>
      <w:numFmt w:val="bullet"/>
      <w:lvlText w:val=""/>
      <w:lvlJc w:val="left"/>
      <w:pPr>
        <w:tabs>
          <w:tab w:val="num" w:pos="851"/>
        </w:tabs>
        <w:ind w:left="85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9CE608B"/>
    <w:multiLevelType w:val="multilevel"/>
    <w:tmpl w:val="FDECD746"/>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0A9534C5"/>
    <w:multiLevelType w:val="hybridMultilevel"/>
    <w:tmpl w:val="6F78E618"/>
    <w:lvl w:ilvl="0" w:tplc="04190001">
      <w:start w:val="1"/>
      <w:numFmt w:val="bullet"/>
      <w:lvlText w:val=""/>
      <w:lvlJc w:val="left"/>
      <w:pPr>
        <w:tabs>
          <w:tab w:val="num" w:pos="1080"/>
        </w:tabs>
        <w:ind w:left="1080" w:hanging="360"/>
      </w:pPr>
      <w:rPr>
        <w:rFonts w:ascii="Symbol" w:hAnsi="Symbol" w:hint="default"/>
      </w:rPr>
    </w:lvl>
    <w:lvl w:ilvl="1" w:tplc="94646F0E">
      <w:start w:val="1"/>
      <w:numFmt w:val="bullet"/>
      <w:lvlText w:val=""/>
      <w:lvlJc w:val="left"/>
      <w:pPr>
        <w:tabs>
          <w:tab w:val="num" w:pos="851"/>
        </w:tabs>
        <w:ind w:left="851" w:hanging="397"/>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0FDA56A6"/>
    <w:multiLevelType w:val="hybridMultilevel"/>
    <w:tmpl w:val="EEB41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866DA1"/>
    <w:multiLevelType w:val="hybridMultilevel"/>
    <w:tmpl w:val="36944FD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1833004E"/>
    <w:multiLevelType w:val="multilevel"/>
    <w:tmpl w:val="C6A2B0F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1EC76B17"/>
    <w:multiLevelType w:val="multilevel"/>
    <w:tmpl w:val="1FCC402E"/>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22B40A83"/>
    <w:multiLevelType w:val="hybridMultilevel"/>
    <w:tmpl w:val="E822EE66"/>
    <w:lvl w:ilvl="0" w:tplc="8370FB94">
      <w:start w:val="1"/>
      <w:numFmt w:val="bullet"/>
      <w:lvlText w:val=""/>
      <w:lvlJc w:val="left"/>
      <w:pPr>
        <w:tabs>
          <w:tab w:val="num" w:pos="851"/>
        </w:tabs>
        <w:ind w:left="851" w:hanging="397"/>
      </w:pPr>
      <w:rPr>
        <w:rFonts w:ascii="Symbol" w:hAnsi="Symbol" w:hint="default"/>
      </w:rPr>
    </w:lvl>
    <w:lvl w:ilvl="1" w:tplc="ABAA45FE">
      <w:start w:val="1"/>
      <w:numFmt w:val="bullet"/>
      <w:lvlText w:val=""/>
      <w:lvlJc w:val="left"/>
      <w:pPr>
        <w:tabs>
          <w:tab w:val="num" w:pos="851"/>
        </w:tabs>
        <w:ind w:left="851" w:hanging="397"/>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4156E5D"/>
    <w:multiLevelType w:val="hybridMultilevel"/>
    <w:tmpl w:val="90269C24"/>
    <w:lvl w:ilvl="0" w:tplc="AC9A1F94">
      <w:start w:val="1"/>
      <w:numFmt w:val="decimal"/>
      <w:lvlText w:val="%1."/>
      <w:lvlJc w:val="left"/>
      <w:pPr>
        <w:tabs>
          <w:tab w:val="num" w:pos="750"/>
        </w:tabs>
        <w:ind w:left="750" w:hanging="390"/>
      </w:pPr>
      <w:rPr>
        <w:rFonts w:hint="default"/>
      </w:rPr>
    </w:lvl>
    <w:lvl w:ilvl="1" w:tplc="9C366B24">
      <w:start w:val="1"/>
      <w:numFmt w:val="bullet"/>
      <w:lvlText w:val=""/>
      <w:lvlJc w:val="left"/>
      <w:pPr>
        <w:tabs>
          <w:tab w:val="num" w:pos="1817"/>
        </w:tabs>
        <w:ind w:left="1817" w:hanging="737"/>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AA41337"/>
    <w:multiLevelType w:val="hybridMultilevel"/>
    <w:tmpl w:val="9DF2F466"/>
    <w:lvl w:ilvl="0" w:tplc="710085CA">
      <w:start w:val="1"/>
      <w:numFmt w:val="bullet"/>
      <w:lvlText w:val=""/>
      <w:lvlJc w:val="left"/>
      <w:pPr>
        <w:tabs>
          <w:tab w:val="num" w:pos="851"/>
        </w:tabs>
        <w:ind w:left="851"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ABE7314"/>
    <w:multiLevelType w:val="hybridMultilevel"/>
    <w:tmpl w:val="0F7A2A7E"/>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2F371891"/>
    <w:multiLevelType w:val="multilevel"/>
    <w:tmpl w:val="61AC79B0"/>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3D023C27"/>
    <w:multiLevelType w:val="hybridMultilevel"/>
    <w:tmpl w:val="E2C667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2A4C3E"/>
    <w:multiLevelType w:val="multilevel"/>
    <w:tmpl w:val="971EEBE0"/>
    <w:lvl w:ilvl="0">
      <w:start w:val="1"/>
      <w:numFmt w:val="bullet"/>
      <w:lvlText w:val=""/>
      <w:lvlJc w:val="left"/>
      <w:pPr>
        <w:tabs>
          <w:tab w:val="num" w:pos="851"/>
        </w:tabs>
        <w:ind w:left="85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3363EB8"/>
    <w:multiLevelType w:val="multilevel"/>
    <w:tmpl w:val="90269C24"/>
    <w:lvl w:ilvl="0">
      <w:start w:val="1"/>
      <w:numFmt w:val="decimal"/>
      <w:lvlText w:val="%1."/>
      <w:lvlJc w:val="left"/>
      <w:pPr>
        <w:tabs>
          <w:tab w:val="num" w:pos="750"/>
        </w:tabs>
        <w:ind w:left="750" w:hanging="390"/>
      </w:pPr>
      <w:rPr>
        <w:rFonts w:hint="default"/>
      </w:rPr>
    </w:lvl>
    <w:lvl w:ilvl="1">
      <w:start w:val="1"/>
      <w:numFmt w:val="bullet"/>
      <w:lvlText w:val=""/>
      <w:lvlJc w:val="left"/>
      <w:pPr>
        <w:tabs>
          <w:tab w:val="num" w:pos="1817"/>
        </w:tabs>
        <w:ind w:left="1817" w:hanging="737"/>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307452D"/>
    <w:multiLevelType w:val="hybridMultilevel"/>
    <w:tmpl w:val="5F187B2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68ED1680"/>
    <w:multiLevelType w:val="hybridMultilevel"/>
    <w:tmpl w:val="C840D9FE"/>
    <w:lvl w:ilvl="0" w:tplc="AC9A1F94">
      <w:start w:val="1"/>
      <w:numFmt w:val="decimal"/>
      <w:lvlText w:val="%1."/>
      <w:lvlJc w:val="left"/>
      <w:pPr>
        <w:tabs>
          <w:tab w:val="num" w:pos="750"/>
        </w:tabs>
        <w:ind w:left="750" w:hanging="390"/>
      </w:pPr>
      <w:rPr>
        <w:rFonts w:hint="default"/>
      </w:rPr>
    </w:lvl>
    <w:lvl w:ilvl="1" w:tplc="9BF0ACE6">
      <w:start w:val="1"/>
      <w:numFmt w:val="bullet"/>
      <w:lvlText w:val=""/>
      <w:lvlJc w:val="left"/>
      <w:pPr>
        <w:tabs>
          <w:tab w:val="num" w:pos="851"/>
        </w:tabs>
        <w:ind w:left="851" w:hanging="397"/>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8FF3A4B"/>
    <w:multiLevelType w:val="multilevel"/>
    <w:tmpl w:val="407C3F26"/>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69146C83"/>
    <w:multiLevelType w:val="hybridMultilevel"/>
    <w:tmpl w:val="6E9E4518"/>
    <w:lvl w:ilvl="0" w:tplc="9C366B24">
      <w:start w:val="1"/>
      <w:numFmt w:val="bullet"/>
      <w:lvlText w:val=""/>
      <w:lvlJc w:val="left"/>
      <w:pPr>
        <w:tabs>
          <w:tab w:val="num" w:pos="1664"/>
        </w:tabs>
        <w:ind w:left="1664" w:hanging="737"/>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710114F9"/>
    <w:multiLevelType w:val="hybridMultilevel"/>
    <w:tmpl w:val="971EEBE0"/>
    <w:lvl w:ilvl="0" w:tplc="8370FB94">
      <w:start w:val="1"/>
      <w:numFmt w:val="bullet"/>
      <w:lvlText w:val=""/>
      <w:lvlJc w:val="left"/>
      <w:pPr>
        <w:tabs>
          <w:tab w:val="num" w:pos="851"/>
        </w:tabs>
        <w:ind w:left="851"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9643DA1"/>
    <w:multiLevelType w:val="hybridMultilevel"/>
    <w:tmpl w:val="FE8035A4"/>
    <w:lvl w:ilvl="0" w:tplc="9BF0ACE6">
      <w:start w:val="1"/>
      <w:numFmt w:val="bullet"/>
      <w:lvlText w:val=""/>
      <w:lvlJc w:val="left"/>
      <w:pPr>
        <w:tabs>
          <w:tab w:val="num" w:pos="851"/>
        </w:tabs>
        <w:ind w:left="851"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C580F26"/>
    <w:multiLevelType w:val="multilevel"/>
    <w:tmpl w:val="90AA2DE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i/>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9"/>
  </w:num>
  <w:num w:numId="2">
    <w:abstractNumId w:val="19"/>
  </w:num>
  <w:num w:numId="3">
    <w:abstractNumId w:val="15"/>
  </w:num>
  <w:num w:numId="4">
    <w:abstractNumId w:val="17"/>
  </w:num>
  <w:num w:numId="5">
    <w:abstractNumId w:val="21"/>
  </w:num>
  <w:num w:numId="6">
    <w:abstractNumId w:val="11"/>
  </w:num>
  <w:num w:numId="7">
    <w:abstractNumId w:val="5"/>
  </w:num>
  <w:num w:numId="8">
    <w:abstractNumId w:val="6"/>
  </w:num>
  <w:num w:numId="9">
    <w:abstractNumId w:val="22"/>
  </w:num>
  <w:num w:numId="10">
    <w:abstractNumId w:val="12"/>
  </w:num>
  <w:num w:numId="11">
    <w:abstractNumId w:val="18"/>
  </w:num>
  <w:num w:numId="12">
    <w:abstractNumId w:val="2"/>
  </w:num>
  <w:num w:numId="13">
    <w:abstractNumId w:val="7"/>
  </w:num>
  <w:num w:numId="14">
    <w:abstractNumId w:val="16"/>
  </w:num>
  <w:num w:numId="15">
    <w:abstractNumId w:val="1"/>
  </w:num>
  <w:num w:numId="16">
    <w:abstractNumId w:val="10"/>
  </w:num>
  <w:num w:numId="17">
    <w:abstractNumId w:val="20"/>
  </w:num>
  <w:num w:numId="18">
    <w:abstractNumId w:val="14"/>
  </w:num>
  <w:num w:numId="19">
    <w:abstractNumId w:val="8"/>
  </w:num>
  <w:num w:numId="20">
    <w:abstractNumId w:val="0"/>
  </w:num>
  <w:num w:numId="21">
    <w:abstractNumId w:val="3"/>
  </w:num>
  <w:num w:numId="22">
    <w:abstractNumId w:val="13"/>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stylePaneFormatFilter w:val="3F01"/>
  <w:defaultTabStop w:val="708"/>
  <w:drawingGridHorizontalSpacing w:val="120"/>
  <w:displayHorizontalDrawingGridEvery w:val="2"/>
  <w:displayVerticalDrawingGridEvery w:val="2"/>
  <w:characterSpacingControl w:val="doNotCompress"/>
  <w:compat/>
  <w:rsids>
    <w:rsidRoot w:val="003F4858"/>
    <w:rsid w:val="000207E2"/>
    <w:rsid w:val="000629D4"/>
    <w:rsid w:val="0006556D"/>
    <w:rsid w:val="00086A94"/>
    <w:rsid w:val="0009197E"/>
    <w:rsid w:val="000A12C2"/>
    <w:rsid w:val="000C1A1E"/>
    <w:rsid w:val="0015414D"/>
    <w:rsid w:val="00165747"/>
    <w:rsid w:val="00182E22"/>
    <w:rsid w:val="001B2E01"/>
    <w:rsid w:val="001C2E17"/>
    <w:rsid w:val="001E74E4"/>
    <w:rsid w:val="00202155"/>
    <w:rsid w:val="002049BF"/>
    <w:rsid w:val="0021203A"/>
    <w:rsid w:val="00224895"/>
    <w:rsid w:val="00225DC9"/>
    <w:rsid w:val="00233696"/>
    <w:rsid w:val="00235FBB"/>
    <w:rsid w:val="002440F4"/>
    <w:rsid w:val="002444DA"/>
    <w:rsid w:val="00283521"/>
    <w:rsid w:val="0029026F"/>
    <w:rsid w:val="00292C4C"/>
    <w:rsid w:val="002B5F6C"/>
    <w:rsid w:val="002C6C10"/>
    <w:rsid w:val="002D2BB0"/>
    <w:rsid w:val="002E0C5A"/>
    <w:rsid w:val="002E7945"/>
    <w:rsid w:val="00305C8D"/>
    <w:rsid w:val="00375EC9"/>
    <w:rsid w:val="003949B3"/>
    <w:rsid w:val="003D03A9"/>
    <w:rsid w:val="003D43D4"/>
    <w:rsid w:val="003E39B3"/>
    <w:rsid w:val="003E43BB"/>
    <w:rsid w:val="003E6C9B"/>
    <w:rsid w:val="003F4858"/>
    <w:rsid w:val="00425F39"/>
    <w:rsid w:val="00440E8C"/>
    <w:rsid w:val="00465C7B"/>
    <w:rsid w:val="00495796"/>
    <w:rsid w:val="004A355B"/>
    <w:rsid w:val="004B4FE1"/>
    <w:rsid w:val="004B6776"/>
    <w:rsid w:val="004D0155"/>
    <w:rsid w:val="004E625A"/>
    <w:rsid w:val="004F3CA2"/>
    <w:rsid w:val="0052125D"/>
    <w:rsid w:val="00522567"/>
    <w:rsid w:val="0053455C"/>
    <w:rsid w:val="0058179A"/>
    <w:rsid w:val="005C048A"/>
    <w:rsid w:val="005C546A"/>
    <w:rsid w:val="005E271E"/>
    <w:rsid w:val="005F3F0D"/>
    <w:rsid w:val="00633A26"/>
    <w:rsid w:val="00647F28"/>
    <w:rsid w:val="006547C5"/>
    <w:rsid w:val="006740B4"/>
    <w:rsid w:val="00676B26"/>
    <w:rsid w:val="00697345"/>
    <w:rsid w:val="006A3A0B"/>
    <w:rsid w:val="006A3EA5"/>
    <w:rsid w:val="006B1FA4"/>
    <w:rsid w:val="006C290C"/>
    <w:rsid w:val="006C6A67"/>
    <w:rsid w:val="006C7B53"/>
    <w:rsid w:val="006D58DD"/>
    <w:rsid w:val="006E4A7C"/>
    <w:rsid w:val="006F7843"/>
    <w:rsid w:val="00703CDD"/>
    <w:rsid w:val="00705FCE"/>
    <w:rsid w:val="00706777"/>
    <w:rsid w:val="00726716"/>
    <w:rsid w:val="00753F40"/>
    <w:rsid w:val="00755354"/>
    <w:rsid w:val="00771AB9"/>
    <w:rsid w:val="007739F2"/>
    <w:rsid w:val="007820EA"/>
    <w:rsid w:val="007950D0"/>
    <w:rsid w:val="007B2990"/>
    <w:rsid w:val="007C5A21"/>
    <w:rsid w:val="007D4EFC"/>
    <w:rsid w:val="007E31B9"/>
    <w:rsid w:val="007E39D1"/>
    <w:rsid w:val="00824A84"/>
    <w:rsid w:val="00824CC2"/>
    <w:rsid w:val="008435EA"/>
    <w:rsid w:val="008447AB"/>
    <w:rsid w:val="00873A71"/>
    <w:rsid w:val="00881A2D"/>
    <w:rsid w:val="00887DB3"/>
    <w:rsid w:val="0089187C"/>
    <w:rsid w:val="008A298A"/>
    <w:rsid w:val="008B52C5"/>
    <w:rsid w:val="008D642D"/>
    <w:rsid w:val="008D7BA9"/>
    <w:rsid w:val="008E4952"/>
    <w:rsid w:val="009027F7"/>
    <w:rsid w:val="00903B85"/>
    <w:rsid w:val="00951AA2"/>
    <w:rsid w:val="00961036"/>
    <w:rsid w:val="0096696B"/>
    <w:rsid w:val="00971319"/>
    <w:rsid w:val="00974B03"/>
    <w:rsid w:val="009A2B7A"/>
    <w:rsid w:val="009A4C45"/>
    <w:rsid w:val="009B61C0"/>
    <w:rsid w:val="009D0297"/>
    <w:rsid w:val="009D5DD0"/>
    <w:rsid w:val="009E2250"/>
    <w:rsid w:val="009E59F2"/>
    <w:rsid w:val="00A125F7"/>
    <w:rsid w:val="00A1526B"/>
    <w:rsid w:val="00A17C5E"/>
    <w:rsid w:val="00A479C9"/>
    <w:rsid w:val="00A84EBA"/>
    <w:rsid w:val="00A97A46"/>
    <w:rsid w:val="00AB7C97"/>
    <w:rsid w:val="00AC3250"/>
    <w:rsid w:val="00AC3E8A"/>
    <w:rsid w:val="00AD6413"/>
    <w:rsid w:val="00AD72F8"/>
    <w:rsid w:val="00AE2C71"/>
    <w:rsid w:val="00B124B3"/>
    <w:rsid w:val="00B3024F"/>
    <w:rsid w:val="00B32EC4"/>
    <w:rsid w:val="00B46057"/>
    <w:rsid w:val="00B916D4"/>
    <w:rsid w:val="00B943D1"/>
    <w:rsid w:val="00BA15F6"/>
    <w:rsid w:val="00BE69BB"/>
    <w:rsid w:val="00C072DD"/>
    <w:rsid w:val="00C15774"/>
    <w:rsid w:val="00C31892"/>
    <w:rsid w:val="00C45B98"/>
    <w:rsid w:val="00C5177D"/>
    <w:rsid w:val="00CA785F"/>
    <w:rsid w:val="00CD3F8F"/>
    <w:rsid w:val="00D163CC"/>
    <w:rsid w:val="00D23919"/>
    <w:rsid w:val="00D37185"/>
    <w:rsid w:val="00D37AC6"/>
    <w:rsid w:val="00D47F26"/>
    <w:rsid w:val="00D55BD8"/>
    <w:rsid w:val="00D857B3"/>
    <w:rsid w:val="00D93133"/>
    <w:rsid w:val="00D94CA4"/>
    <w:rsid w:val="00D96234"/>
    <w:rsid w:val="00DD7F8A"/>
    <w:rsid w:val="00DE29A3"/>
    <w:rsid w:val="00DE45E3"/>
    <w:rsid w:val="00DE7F6F"/>
    <w:rsid w:val="00DF6A79"/>
    <w:rsid w:val="00E04793"/>
    <w:rsid w:val="00E16066"/>
    <w:rsid w:val="00E1609F"/>
    <w:rsid w:val="00E36481"/>
    <w:rsid w:val="00E53A33"/>
    <w:rsid w:val="00E61E7E"/>
    <w:rsid w:val="00E646EF"/>
    <w:rsid w:val="00E8785E"/>
    <w:rsid w:val="00EA27A4"/>
    <w:rsid w:val="00EA598B"/>
    <w:rsid w:val="00EB5D63"/>
    <w:rsid w:val="00EB7927"/>
    <w:rsid w:val="00EC65F8"/>
    <w:rsid w:val="00F136C0"/>
    <w:rsid w:val="00F37392"/>
    <w:rsid w:val="00F40D21"/>
    <w:rsid w:val="00F473B3"/>
    <w:rsid w:val="00F52916"/>
    <w:rsid w:val="00F54327"/>
    <w:rsid w:val="00F550CD"/>
    <w:rsid w:val="00F57BB0"/>
    <w:rsid w:val="00F733CC"/>
    <w:rsid w:val="00F76C00"/>
    <w:rsid w:val="00F8061B"/>
    <w:rsid w:val="00F87056"/>
    <w:rsid w:val="00FA53E7"/>
    <w:rsid w:val="00FB4F82"/>
    <w:rsid w:val="00FB74CF"/>
    <w:rsid w:val="00FC2F19"/>
    <w:rsid w:val="00FE7A2E"/>
    <w:rsid w:val="00FF07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858"/>
    <w:rPr>
      <w:sz w:val="24"/>
      <w:szCs w:val="24"/>
    </w:rPr>
  </w:style>
  <w:style w:type="paragraph" w:styleId="1">
    <w:name w:val="heading 1"/>
    <w:basedOn w:val="a"/>
    <w:next w:val="a"/>
    <w:link w:val="10"/>
    <w:uiPriority w:val="99"/>
    <w:qFormat/>
    <w:rsid w:val="0029026F"/>
    <w:pPr>
      <w:widowControl w:val="0"/>
      <w:autoSpaceDE w:val="0"/>
      <w:autoSpaceDN w:val="0"/>
      <w:adjustRightInd w:val="0"/>
      <w:spacing w:before="108" w:after="108"/>
      <w:jc w:val="center"/>
      <w:outlineLvl w:val="0"/>
    </w:pPr>
    <w:rPr>
      <w:rFonts w:ascii="Arial" w:hAnsi="Arial" w:cs="Arial"/>
      <w:b/>
      <w:bCs/>
      <w:color w:val="26282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547C5"/>
    <w:rPr>
      <w:rFonts w:ascii="Tahoma" w:hAnsi="Tahoma" w:cs="Tahoma"/>
      <w:sz w:val="16"/>
      <w:szCs w:val="16"/>
    </w:rPr>
  </w:style>
  <w:style w:type="paragraph" w:styleId="a4">
    <w:name w:val="List Paragraph"/>
    <w:basedOn w:val="a"/>
    <w:uiPriority w:val="34"/>
    <w:qFormat/>
    <w:rsid w:val="00FB4F82"/>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EC65F8"/>
    <w:pPr>
      <w:widowControl w:val="0"/>
      <w:autoSpaceDE w:val="0"/>
      <w:autoSpaceDN w:val="0"/>
      <w:adjustRightInd w:val="0"/>
    </w:pPr>
    <w:rPr>
      <w:rFonts w:ascii="Arial" w:hAnsi="Arial" w:cs="Arial"/>
    </w:rPr>
  </w:style>
  <w:style w:type="paragraph" w:customStyle="1" w:styleId="ConsPlusNonformat">
    <w:name w:val="ConsPlusNonformat"/>
    <w:uiPriority w:val="99"/>
    <w:rsid w:val="00EC65F8"/>
    <w:pPr>
      <w:widowControl w:val="0"/>
      <w:autoSpaceDE w:val="0"/>
      <w:autoSpaceDN w:val="0"/>
      <w:adjustRightInd w:val="0"/>
    </w:pPr>
    <w:rPr>
      <w:rFonts w:ascii="Courier New" w:hAnsi="Courier New" w:cs="Courier New"/>
    </w:rPr>
  </w:style>
  <w:style w:type="paragraph" w:styleId="a5">
    <w:name w:val="endnote text"/>
    <w:basedOn w:val="a"/>
    <w:link w:val="a6"/>
    <w:uiPriority w:val="99"/>
    <w:unhideWhenUsed/>
    <w:rsid w:val="00EC65F8"/>
    <w:rPr>
      <w:rFonts w:ascii="Calibri" w:eastAsia="Calibri" w:hAnsi="Calibri"/>
      <w:sz w:val="20"/>
      <w:szCs w:val="20"/>
      <w:lang w:eastAsia="en-US"/>
    </w:rPr>
  </w:style>
  <w:style w:type="character" w:customStyle="1" w:styleId="a6">
    <w:name w:val="Текст концевой сноски Знак"/>
    <w:basedOn w:val="a0"/>
    <w:link w:val="a5"/>
    <w:uiPriority w:val="99"/>
    <w:rsid w:val="00EC65F8"/>
    <w:rPr>
      <w:rFonts w:ascii="Calibri" w:eastAsia="Calibri" w:hAnsi="Calibri"/>
      <w:lang w:eastAsia="en-US"/>
    </w:rPr>
  </w:style>
  <w:style w:type="character" w:styleId="a7">
    <w:name w:val="endnote reference"/>
    <w:basedOn w:val="a0"/>
    <w:uiPriority w:val="99"/>
    <w:semiHidden/>
    <w:unhideWhenUsed/>
    <w:rsid w:val="00EC65F8"/>
    <w:rPr>
      <w:vertAlign w:val="superscript"/>
    </w:rPr>
  </w:style>
  <w:style w:type="paragraph" w:customStyle="1" w:styleId="11">
    <w:name w:val="Обычный1"/>
    <w:rsid w:val="00EC65F8"/>
    <w:pPr>
      <w:widowControl w:val="0"/>
      <w:spacing w:line="300" w:lineRule="auto"/>
    </w:pPr>
    <w:rPr>
      <w:snapToGrid w:val="0"/>
      <w:sz w:val="22"/>
    </w:rPr>
  </w:style>
  <w:style w:type="character" w:customStyle="1" w:styleId="10">
    <w:name w:val="Заголовок 1 Знак"/>
    <w:basedOn w:val="a0"/>
    <w:link w:val="1"/>
    <w:uiPriority w:val="99"/>
    <w:rsid w:val="0029026F"/>
    <w:rPr>
      <w:rFonts w:ascii="Arial" w:eastAsia="Times New Roman" w:hAnsi="Arial" w:cs="Arial"/>
      <w:b/>
      <w:bCs/>
      <w:color w:val="26282F"/>
      <w:sz w:val="26"/>
      <w:szCs w:val="26"/>
    </w:rPr>
  </w:style>
  <w:style w:type="character" w:customStyle="1" w:styleId="a8">
    <w:name w:val="Гипертекстовая ссылка"/>
    <w:basedOn w:val="a0"/>
    <w:uiPriority w:val="99"/>
    <w:rsid w:val="0029026F"/>
    <w:rPr>
      <w:rFonts w:cs="Times New Roman"/>
      <w:color w:val="106BBE"/>
    </w:rPr>
  </w:style>
  <w:style w:type="paragraph" w:customStyle="1" w:styleId="a9">
    <w:name w:val="Прижатый влево"/>
    <w:basedOn w:val="a"/>
    <w:next w:val="a"/>
    <w:uiPriority w:val="99"/>
    <w:rsid w:val="0029026F"/>
    <w:pPr>
      <w:widowControl w:val="0"/>
      <w:autoSpaceDE w:val="0"/>
      <w:autoSpaceDN w:val="0"/>
      <w:adjustRightInd w:val="0"/>
    </w:pPr>
    <w:rPr>
      <w:rFonts w:ascii="Arial" w:hAnsi="Arial" w:cs="Arial"/>
      <w:sz w:val="26"/>
      <w:szCs w:val="26"/>
    </w:rPr>
  </w:style>
  <w:style w:type="paragraph" w:customStyle="1" w:styleId="12">
    <w:name w:val="Обычный1"/>
    <w:rsid w:val="00292C4C"/>
    <w:pPr>
      <w:widowControl w:val="0"/>
      <w:spacing w:line="300" w:lineRule="auto"/>
    </w:pPr>
    <w:rPr>
      <w:snapToGrid w:val="0"/>
      <w:sz w:val="22"/>
    </w:rPr>
  </w:style>
  <w:style w:type="character" w:customStyle="1" w:styleId="4">
    <w:name w:val="Основной текст (4)_"/>
    <w:basedOn w:val="a0"/>
    <w:link w:val="40"/>
    <w:rsid w:val="000C1A1E"/>
    <w:rPr>
      <w:sz w:val="14"/>
      <w:szCs w:val="14"/>
      <w:shd w:val="clear" w:color="auto" w:fill="FFFFFF"/>
    </w:rPr>
  </w:style>
  <w:style w:type="paragraph" w:customStyle="1" w:styleId="40">
    <w:name w:val="Основной текст (4)"/>
    <w:basedOn w:val="a"/>
    <w:link w:val="4"/>
    <w:rsid w:val="000C1A1E"/>
    <w:pPr>
      <w:widowControl w:val="0"/>
      <w:shd w:val="clear" w:color="auto" w:fill="FFFFFF"/>
      <w:spacing w:before="200" w:line="206" w:lineRule="exact"/>
      <w:jc w:val="both"/>
    </w:pPr>
    <w:rPr>
      <w:sz w:val="14"/>
      <w:szCs w:val="14"/>
    </w:rPr>
  </w:style>
  <w:style w:type="character" w:styleId="aa">
    <w:name w:val="Hyperlink"/>
    <w:basedOn w:val="a0"/>
    <w:uiPriority w:val="99"/>
    <w:semiHidden/>
    <w:unhideWhenUsed/>
    <w:rsid w:val="004E625A"/>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welcome@biub.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B157D-8DB4-4094-A39C-CAFA38B4C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3417</Words>
  <Characters>19481</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22853</CharactersWithSpaces>
  <SharedDoc>false</SharedDoc>
  <HLinks>
    <vt:vector size="36" baseType="variant">
      <vt:variant>
        <vt:i4>4128792</vt:i4>
      </vt:variant>
      <vt:variant>
        <vt:i4>15</vt:i4>
      </vt:variant>
      <vt:variant>
        <vt:i4>0</vt:i4>
      </vt:variant>
      <vt:variant>
        <vt:i4>5</vt:i4>
      </vt:variant>
      <vt:variant>
        <vt:lpwstr>mailto:welcome@biub.ru</vt:lpwstr>
      </vt:variant>
      <vt:variant>
        <vt:lpwstr/>
      </vt:variant>
      <vt:variant>
        <vt:i4>6684724</vt:i4>
      </vt:variant>
      <vt:variant>
        <vt:i4>12</vt:i4>
      </vt:variant>
      <vt:variant>
        <vt:i4>0</vt:i4>
      </vt:variant>
      <vt:variant>
        <vt:i4>5</vt:i4>
      </vt:variant>
      <vt:variant>
        <vt:lpwstr/>
      </vt:variant>
      <vt:variant>
        <vt:lpwstr>Par166</vt:lpwstr>
      </vt:variant>
      <vt:variant>
        <vt:i4>5701634</vt:i4>
      </vt:variant>
      <vt:variant>
        <vt:i4>9</vt:i4>
      </vt:variant>
      <vt:variant>
        <vt:i4>0</vt:i4>
      </vt:variant>
      <vt:variant>
        <vt:i4>5</vt:i4>
      </vt:variant>
      <vt:variant>
        <vt:lpwstr/>
      </vt:variant>
      <vt:variant>
        <vt:lpwstr>Par67</vt:lpwstr>
      </vt:variant>
      <vt:variant>
        <vt:i4>5701634</vt:i4>
      </vt:variant>
      <vt:variant>
        <vt:i4>6</vt:i4>
      </vt:variant>
      <vt:variant>
        <vt:i4>0</vt:i4>
      </vt:variant>
      <vt:variant>
        <vt:i4>5</vt:i4>
      </vt:variant>
      <vt:variant>
        <vt:lpwstr/>
      </vt:variant>
      <vt:variant>
        <vt:lpwstr>Par67</vt:lpwstr>
      </vt:variant>
      <vt:variant>
        <vt:i4>5701634</vt:i4>
      </vt:variant>
      <vt:variant>
        <vt:i4>3</vt:i4>
      </vt:variant>
      <vt:variant>
        <vt:i4>0</vt:i4>
      </vt:variant>
      <vt:variant>
        <vt:i4>5</vt:i4>
      </vt:variant>
      <vt:variant>
        <vt:lpwstr/>
      </vt:variant>
      <vt:variant>
        <vt:lpwstr>Par67</vt:lpwstr>
      </vt:variant>
      <vt:variant>
        <vt:i4>5701634</vt:i4>
      </vt:variant>
      <vt:variant>
        <vt:i4>0</vt:i4>
      </vt:variant>
      <vt:variant>
        <vt:i4>0</vt:i4>
      </vt:variant>
      <vt:variant>
        <vt:i4>5</vt:i4>
      </vt:variant>
      <vt:variant>
        <vt:lpwstr/>
      </vt:variant>
      <vt:variant>
        <vt:lpwstr>Par67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БИУБ</dc:creator>
  <cp:keywords/>
  <cp:lastModifiedBy>user</cp:lastModifiedBy>
  <cp:revision>4</cp:revision>
  <cp:lastPrinted>2021-05-18T12:25:00Z</cp:lastPrinted>
  <dcterms:created xsi:type="dcterms:W3CDTF">2021-05-24T07:18:00Z</dcterms:created>
  <dcterms:modified xsi:type="dcterms:W3CDTF">2021-05-24T07:21:00Z</dcterms:modified>
</cp:coreProperties>
</file>